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2B0B8" w14:textId="483C36D2" w:rsidR="00CB2A5D" w:rsidRPr="0078681C" w:rsidRDefault="004A3F1C" w:rsidP="0024563E">
      <w:pPr>
        <w:pStyle w:val="23"/>
        <w:spacing w:after="0" w:line="240" w:lineRule="auto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Договор возмездного оказания услуг</w:t>
      </w:r>
      <w:r w:rsidR="00CB2A5D" w:rsidRPr="0078681C">
        <w:rPr>
          <w:spacing w:val="0"/>
          <w:kern w:val="2"/>
          <w:sz w:val="20"/>
          <w:szCs w:val="20"/>
        </w:rPr>
        <w:t xml:space="preserve"> </w:t>
      </w:r>
      <w:bookmarkStart w:id="0" w:name="_Hlk90631123"/>
      <w:r w:rsidR="00CB2A5D" w:rsidRPr="0078681C">
        <w:rPr>
          <w:spacing w:val="0"/>
          <w:kern w:val="2"/>
          <w:sz w:val="20"/>
          <w:szCs w:val="20"/>
        </w:rPr>
        <w:t>№</w:t>
      </w:r>
      <w:bookmarkEnd w:id="0"/>
      <w:r w:rsidR="00EC0D3B">
        <w:rPr>
          <w:color w:val="C00000"/>
          <w:spacing w:val="0"/>
          <w:kern w:val="2"/>
          <w:sz w:val="20"/>
          <w:szCs w:val="20"/>
        </w:rPr>
        <w:t>______________</w:t>
      </w:r>
    </w:p>
    <w:p w14:paraId="09C36550" w14:textId="602AB981" w:rsidR="004A3F1C" w:rsidRPr="0078681C" w:rsidRDefault="004A3F1C" w:rsidP="0024563E">
      <w:pPr>
        <w:pStyle w:val="23"/>
        <w:spacing w:after="0" w:line="240" w:lineRule="auto"/>
        <w:rPr>
          <w:sz w:val="20"/>
          <w:szCs w:val="20"/>
        </w:rPr>
      </w:pPr>
      <w:r w:rsidRPr="0078681C">
        <w:rPr>
          <w:sz w:val="20"/>
          <w:szCs w:val="20"/>
        </w:rPr>
        <w:t xml:space="preserve">по </w:t>
      </w:r>
      <w:r w:rsidR="0099711D" w:rsidRPr="0078681C">
        <w:rPr>
          <w:sz w:val="20"/>
          <w:szCs w:val="20"/>
        </w:rPr>
        <w:t xml:space="preserve">откачке и </w:t>
      </w:r>
      <w:r w:rsidRPr="0078681C">
        <w:rPr>
          <w:sz w:val="20"/>
          <w:szCs w:val="20"/>
        </w:rPr>
        <w:t xml:space="preserve">транспортированию сточных вод </w:t>
      </w:r>
    </w:p>
    <w:p w14:paraId="6EB9EAA8" w14:textId="77777777" w:rsidR="004A3F1C" w:rsidRPr="0078681C" w:rsidRDefault="004A3F1C" w:rsidP="0024563E">
      <w:pPr>
        <w:pStyle w:val="23"/>
        <w:spacing w:after="0" w:line="240" w:lineRule="auto"/>
        <w:rPr>
          <w:spacing w:val="0"/>
          <w:kern w:val="2"/>
          <w:sz w:val="20"/>
          <w:szCs w:val="20"/>
        </w:rPr>
      </w:pPr>
    </w:p>
    <w:p w14:paraId="49827F99" w14:textId="19D558C9" w:rsidR="00CB2A5D" w:rsidRPr="0078681C" w:rsidRDefault="00CB2A5D" w:rsidP="0024563E">
      <w:pPr>
        <w:pStyle w:val="21"/>
        <w:tabs>
          <w:tab w:val="right" w:pos="7775"/>
          <w:tab w:val="center" w:pos="8244"/>
          <w:tab w:val="center" w:pos="8202"/>
          <w:tab w:val="right" w:pos="9129"/>
          <w:tab w:val="center" w:pos="9489"/>
          <w:tab w:val="center" w:pos="9890"/>
        </w:tabs>
        <w:spacing w:before="0" w:after="0" w:line="240" w:lineRule="auto"/>
        <w:ind w:firstLine="0"/>
        <w:jc w:val="both"/>
        <w:rPr>
          <w:spacing w:val="0"/>
          <w:kern w:val="2"/>
          <w:sz w:val="20"/>
          <w:szCs w:val="20"/>
          <w:lang w:val="ru-RU"/>
        </w:rPr>
      </w:pPr>
      <w:r w:rsidRPr="0078681C">
        <w:rPr>
          <w:spacing w:val="0"/>
          <w:kern w:val="2"/>
          <w:sz w:val="20"/>
          <w:szCs w:val="20"/>
        </w:rPr>
        <w:t xml:space="preserve">г. Смоленск                                                           </w:t>
      </w:r>
      <w:r w:rsidR="00FF7A0C" w:rsidRPr="0078681C">
        <w:rPr>
          <w:spacing w:val="0"/>
          <w:kern w:val="2"/>
          <w:sz w:val="20"/>
          <w:szCs w:val="20"/>
          <w:lang w:val="ru-RU"/>
        </w:rPr>
        <w:t xml:space="preserve">               </w:t>
      </w:r>
      <w:r w:rsidRPr="0078681C">
        <w:rPr>
          <w:spacing w:val="0"/>
          <w:kern w:val="2"/>
          <w:sz w:val="20"/>
          <w:szCs w:val="20"/>
        </w:rPr>
        <w:t xml:space="preserve"> </w:t>
      </w:r>
      <w:r w:rsidR="0084433D" w:rsidRPr="0078681C">
        <w:rPr>
          <w:spacing w:val="0"/>
          <w:kern w:val="2"/>
          <w:sz w:val="20"/>
          <w:szCs w:val="20"/>
        </w:rPr>
        <w:t xml:space="preserve">  </w:t>
      </w:r>
      <w:r w:rsidR="001C01B8">
        <w:rPr>
          <w:spacing w:val="0"/>
          <w:kern w:val="2"/>
          <w:sz w:val="20"/>
          <w:szCs w:val="20"/>
          <w:lang w:val="ru-RU"/>
        </w:rPr>
        <w:t xml:space="preserve">                                    </w:t>
      </w:r>
      <w:r w:rsidR="001C01B8">
        <w:rPr>
          <w:spacing w:val="0"/>
          <w:kern w:val="2"/>
          <w:sz w:val="20"/>
          <w:szCs w:val="20"/>
        </w:rPr>
        <w:t xml:space="preserve">                    </w:t>
      </w:r>
      <w:r w:rsidR="0084433D" w:rsidRPr="0078681C">
        <w:rPr>
          <w:spacing w:val="0"/>
          <w:kern w:val="2"/>
          <w:sz w:val="20"/>
          <w:szCs w:val="20"/>
        </w:rPr>
        <w:t xml:space="preserve">       </w:t>
      </w:r>
      <w:r w:rsidR="005C16E1" w:rsidRPr="0078681C">
        <w:rPr>
          <w:color w:val="C00000"/>
          <w:spacing w:val="0"/>
          <w:kern w:val="2"/>
          <w:sz w:val="20"/>
          <w:szCs w:val="20"/>
          <w:lang w:val="ru-RU"/>
        </w:rPr>
        <w:t>«</w:t>
      </w:r>
      <w:r w:rsidR="001C01B8">
        <w:rPr>
          <w:color w:val="C00000"/>
          <w:spacing w:val="0"/>
          <w:kern w:val="2"/>
          <w:sz w:val="20"/>
          <w:szCs w:val="20"/>
          <w:lang w:val="ru-RU"/>
        </w:rPr>
        <w:t>__</w:t>
      </w:r>
      <w:r w:rsidR="005C16E1" w:rsidRPr="0078681C">
        <w:rPr>
          <w:color w:val="C00000"/>
          <w:spacing w:val="0"/>
          <w:kern w:val="2"/>
          <w:sz w:val="20"/>
          <w:szCs w:val="20"/>
          <w:lang w:val="ru-RU"/>
        </w:rPr>
        <w:t xml:space="preserve">» </w:t>
      </w:r>
      <w:r w:rsidR="001C01B8">
        <w:rPr>
          <w:color w:val="C00000"/>
          <w:spacing w:val="0"/>
          <w:kern w:val="2"/>
          <w:sz w:val="20"/>
          <w:szCs w:val="20"/>
          <w:lang w:val="ru-RU"/>
        </w:rPr>
        <w:t>______</w:t>
      </w:r>
      <w:r w:rsidR="005C16E1" w:rsidRPr="0078681C">
        <w:rPr>
          <w:color w:val="C00000"/>
          <w:spacing w:val="0"/>
          <w:kern w:val="2"/>
          <w:sz w:val="20"/>
          <w:szCs w:val="20"/>
          <w:lang w:val="ru-RU"/>
        </w:rPr>
        <w:t xml:space="preserve"> </w:t>
      </w:r>
      <w:r w:rsidRPr="0078681C">
        <w:rPr>
          <w:color w:val="C00000"/>
          <w:spacing w:val="0"/>
          <w:kern w:val="2"/>
          <w:sz w:val="20"/>
          <w:szCs w:val="20"/>
        </w:rPr>
        <w:t>20</w:t>
      </w:r>
      <w:r w:rsidR="006F13D2">
        <w:rPr>
          <w:color w:val="C00000"/>
          <w:spacing w:val="0"/>
          <w:kern w:val="2"/>
          <w:sz w:val="20"/>
          <w:szCs w:val="20"/>
          <w:lang w:val="ru-RU"/>
        </w:rPr>
        <w:t>__</w:t>
      </w:r>
      <w:r w:rsidRPr="0078681C">
        <w:rPr>
          <w:color w:val="C00000"/>
          <w:spacing w:val="0"/>
          <w:kern w:val="2"/>
          <w:sz w:val="20"/>
          <w:szCs w:val="20"/>
        </w:rPr>
        <w:t xml:space="preserve"> г.</w:t>
      </w:r>
    </w:p>
    <w:p w14:paraId="6380FD3E" w14:textId="77777777" w:rsidR="0024563E" w:rsidRPr="0078681C" w:rsidRDefault="0024563E" w:rsidP="0024563E">
      <w:pPr>
        <w:pStyle w:val="21"/>
        <w:tabs>
          <w:tab w:val="right" w:pos="7775"/>
          <w:tab w:val="center" w:pos="8244"/>
          <w:tab w:val="center" w:pos="8202"/>
          <w:tab w:val="right" w:pos="9129"/>
          <w:tab w:val="center" w:pos="9489"/>
          <w:tab w:val="center" w:pos="9890"/>
        </w:tabs>
        <w:spacing w:before="0" w:after="0" w:line="240" w:lineRule="auto"/>
        <w:ind w:firstLine="0"/>
        <w:jc w:val="both"/>
        <w:rPr>
          <w:spacing w:val="0"/>
          <w:kern w:val="2"/>
          <w:sz w:val="20"/>
          <w:szCs w:val="20"/>
        </w:rPr>
      </w:pPr>
    </w:p>
    <w:p w14:paraId="195D2633" w14:textId="011A0AC6" w:rsidR="00CB2A5D" w:rsidRPr="0078681C" w:rsidRDefault="0031120C" w:rsidP="0031120C">
      <w:pPr>
        <w:pStyle w:val="Standard"/>
        <w:jc w:val="both"/>
        <w:rPr>
          <w:kern w:val="2"/>
          <w:sz w:val="20"/>
          <w:szCs w:val="20"/>
        </w:rPr>
      </w:pPr>
      <w:bookmarkStart w:id="1" w:name="_Hlk106696638"/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EC0D3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</w:t>
      </w:r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8681C">
        <w:rPr>
          <w:rFonts w:ascii="Times New Roman" w:eastAsia="Times New Roman" w:hAnsi="Times New Roman" w:cs="Times New Roman"/>
          <w:bCs/>
          <w:sz w:val="20"/>
          <w:szCs w:val="20"/>
        </w:rPr>
        <w:t>именуемое в дальнейшем «Заказчик», в лице</w:t>
      </w:r>
      <w:r w:rsidR="00EC0D3B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</w:t>
      </w:r>
      <w:r w:rsidRPr="0078681C">
        <w:rPr>
          <w:rFonts w:ascii="Times New Roman" w:eastAsia="Times New Roman" w:hAnsi="Times New Roman" w:cs="Times New Roman"/>
          <w:bCs/>
          <w:sz w:val="20"/>
          <w:szCs w:val="20"/>
        </w:rPr>
        <w:t xml:space="preserve">, действующего на основании </w:t>
      </w:r>
      <w:r w:rsidR="00EC0D3B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>, с одной стороны</w:t>
      </w:r>
      <w:bookmarkEnd w:id="1"/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 «</w:t>
      </w:r>
      <w:proofErr w:type="spellStart"/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>Спецавтохозяйство</w:t>
      </w:r>
      <w:proofErr w:type="spellEnd"/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>» (АО «</w:t>
      </w:r>
      <w:proofErr w:type="spellStart"/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>СпецАТХ</w:t>
      </w:r>
      <w:proofErr w:type="spellEnd"/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 xml:space="preserve">»), </w:t>
      </w:r>
      <w:r w:rsidRPr="0078681C">
        <w:rPr>
          <w:rFonts w:ascii="Times New Roman" w:hAnsi="Times New Roman" w:cs="Times New Roman"/>
          <w:sz w:val="20"/>
          <w:szCs w:val="20"/>
        </w:rPr>
        <w:t>именуемое в дальнейшем «Исполнитель», в лице генерального директора Березкина Павла Юрьевича, действующего на основании Устава, с другой стороны, совместно именуемые Стороны, а индивидуально – Сторона, заключили настоящий Договор по</w:t>
      </w:r>
      <w:r w:rsidR="0099711D" w:rsidRPr="0078681C">
        <w:rPr>
          <w:rFonts w:ascii="Times New Roman" w:hAnsi="Times New Roman" w:cs="Times New Roman"/>
          <w:sz w:val="20"/>
          <w:szCs w:val="20"/>
        </w:rPr>
        <w:t xml:space="preserve"> откачке и</w:t>
      </w:r>
      <w:r w:rsidRPr="0078681C">
        <w:rPr>
          <w:rFonts w:ascii="Times New Roman" w:hAnsi="Times New Roman" w:cs="Times New Roman"/>
          <w:sz w:val="20"/>
          <w:szCs w:val="20"/>
        </w:rPr>
        <w:t xml:space="preserve"> </w:t>
      </w:r>
      <w:r w:rsidR="00D018BA" w:rsidRPr="0078681C">
        <w:rPr>
          <w:rFonts w:ascii="Times New Roman" w:hAnsi="Times New Roman" w:cs="Times New Roman"/>
          <w:sz w:val="20"/>
          <w:szCs w:val="20"/>
        </w:rPr>
        <w:t xml:space="preserve">транспортированию сточных вод </w:t>
      </w:r>
      <w:r w:rsidRPr="0078681C">
        <w:rPr>
          <w:rFonts w:ascii="Times New Roman" w:hAnsi="Times New Roman" w:cs="Times New Roman"/>
          <w:sz w:val="20"/>
          <w:szCs w:val="20"/>
        </w:rPr>
        <w:t>(далее – Договор) о нижеследующем</w:t>
      </w:r>
      <w:r w:rsidR="00D018BA" w:rsidRPr="0078681C">
        <w:rPr>
          <w:rFonts w:ascii="Times New Roman" w:hAnsi="Times New Roman" w:cs="Times New Roman"/>
          <w:sz w:val="20"/>
          <w:szCs w:val="20"/>
        </w:rPr>
        <w:t>:</w:t>
      </w:r>
    </w:p>
    <w:p w14:paraId="5AACED86" w14:textId="77777777" w:rsidR="0024563E" w:rsidRPr="0078681C" w:rsidRDefault="0024563E" w:rsidP="0024563E">
      <w:pPr>
        <w:pStyle w:val="21"/>
        <w:tabs>
          <w:tab w:val="left" w:pos="9921"/>
        </w:tabs>
        <w:spacing w:before="0" w:after="0" w:line="240" w:lineRule="auto"/>
        <w:ind w:firstLine="709"/>
        <w:jc w:val="both"/>
        <w:rPr>
          <w:spacing w:val="0"/>
          <w:kern w:val="2"/>
          <w:sz w:val="20"/>
          <w:szCs w:val="20"/>
        </w:rPr>
      </w:pPr>
    </w:p>
    <w:p w14:paraId="258F2B66" w14:textId="68158826" w:rsidR="006A3677" w:rsidRPr="0078681C" w:rsidRDefault="006A3677" w:rsidP="0024563E">
      <w:pPr>
        <w:pStyle w:val="23"/>
        <w:spacing w:after="0" w:line="240" w:lineRule="auto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 xml:space="preserve">1. </w:t>
      </w:r>
      <w:r w:rsidR="00EA3A1E" w:rsidRPr="0078681C">
        <w:rPr>
          <w:spacing w:val="0"/>
          <w:kern w:val="2"/>
          <w:sz w:val="20"/>
          <w:szCs w:val="20"/>
        </w:rPr>
        <w:t xml:space="preserve">Предмет </w:t>
      </w:r>
      <w:r w:rsidR="005C6124" w:rsidRPr="0078681C">
        <w:rPr>
          <w:spacing w:val="0"/>
          <w:kern w:val="2"/>
          <w:sz w:val="20"/>
          <w:szCs w:val="20"/>
        </w:rPr>
        <w:t>д</w:t>
      </w:r>
      <w:r w:rsidR="00EA3A1E" w:rsidRPr="0078681C">
        <w:rPr>
          <w:spacing w:val="0"/>
          <w:kern w:val="2"/>
          <w:sz w:val="20"/>
          <w:szCs w:val="20"/>
        </w:rPr>
        <w:t>оговора.</w:t>
      </w:r>
    </w:p>
    <w:p w14:paraId="0080BCBA" w14:textId="6FE7545E" w:rsidR="006A3677" w:rsidRPr="0078681C" w:rsidRDefault="006A3677" w:rsidP="0025313C">
      <w:pPr>
        <w:pStyle w:val="21"/>
        <w:tabs>
          <w:tab w:val="left" w:pos="-7059"/>
        </w:tabs>
        <w:spacing w:before="0" w:after="0" w:line="240" w:lineRule="auto"/>
        <w:ind w:firstLine="709"/>
        <w:jc w:val="both"/>
        <w:rPr>
          <w:spacing w:val="0"/>
          <w:sz w:val="20"/>
          <w:szCs w:val="20"/>
          <w:lang w:val="ru-RU"/>
        </w:rPr>
      </w:pPr>
      <w:r w:rsidRPr="0078681C">
        <w:rPr>
          <w:rStyle w:val="0pt"/>
          <w:b w:val="0"/>
          <w:color w:val="auto"/>
          <w:spacing w:val="0"/>
          <w:kern w:val="2"/>
          <w:sz w:val="20"/>
          <w:szCs w:val="20"/>
        </w:rPr>
        <w:t>1.1.</w:t>
      </w:r>
      <w:r w:rsidRPr="0078681C">
        <w:rPr>
          <w:rStyle w:val="0pt"/>
          <w:color w:val="auto"/>
          <w:spacing w:val="0"/>
          <w:kern w:val="2"/>
          <w:sz w:val="20"/>
          <w:szCs w:val="20"/>
        </w:rPr>
        <w:t xml:space="preserve"> </w:t>
      </w:r>
      <w:r w:rsidRPr="0078681C">
        <w:rPr>
          <w:spacing w:val="0"/>
          <w:sz w:val="20"/>
          <w:szCs w:val="20"/>
        </w:rPr>
        <w:t xml:space="preserve">Исполнитель </w:t>
      </w:r>
      <w:r w:rsidRPr="0078681C">
        <w:rPr>
          <w:spacing w:val="0"/>
          <w:sz w:val="20"/>
          <w:szCs w:val="20"/>
          <w:lang w:val="ru-RU"/>
        </w:rPr>
        <w:t>обязуется по</w:t>
      </w:r>
      <w:r w:rsidRPr="0078681C">
        <w:rPr>
          <w:spacing w:val="0"/>
          <w:sz w:val="20"/>
          <w:szCs w:val="20"/>
        </w:rPr>
        <w:t xml:space="preserve"> </w:t>
      </w:r>
      <w:r w:rsidRPr="0078681C">
        <w:rPr>
          <w:spacing w:val="0"/>
          <w:sz w:val="20"/>
          <w:szCs w:val="20"/>
          <w:lang w:val="ru-RU"/>
        </w:rPr>
        <w:t>заявке</w:t>
      </w:r>
      <w:r w:rsidRPr="0078681C">
        <w:rPr>
          <w:spacing w:val="0"/>
          <w:sz w:val="20"/>
          <w:szCs w:val="20"/>
        </w:rPr>
        <w:t xml:space="preserve"> Заказчика </w:t>
      </w:r>
      <w:r w:rsidR="00934F7C" w:rsidRPr="0078681C">
        <w:rPr>
          <w:spacing w:val="0"/>
          <w:sz w:val="20"/>
          <w:szCs w:val="20"/>
          <w:lang w:val="ru-RU"/>
        </w:rPr>
        <w:t>оказать услуги</w:t>
      </w:r>
      <w:r w:rsidRPr="0078681C">
        <w:rPr>
          <w:spacing w:val="0"/>
          <w:sz w:val="20"/>
          <w:szCs w:val="20"/>
          <w:lang w:val="ru-RU"/>
        </w:rPr>
        <w:t xml:space="preserve"> по </w:t>
      </w:r>
      <w:r w:rsidR="002612D8" w:rsidRPr="0078681C">
        <w:rPr>
          <w:spacing w:val="0"/>
          <w:sz w:val="20"/>
          <w:szCs w:val="20"/>
          <w:lang w:val="ru-RU"/>
        </w:rPr>
        <w:t xml:space="preserve">откачке и транспортированию </w:t>
      </w:r>
      <w:r w:rsidR="0031120C" w:rsidRPr="0078681C">
        <w:rPr>
          <w:spacing w:val="0"/>
          <w:sz w:val="20"/>
          <w:szCs w:val="20"/>
          <w:lang w:val="ru-RU"/>
        </w:rPr>
        <w:t xml:space="preserve">сточных вод от </w:t>
      </w:r>
      <w:r w:rsidR="00A47CF5">
        <w:rPr>
          <w:spacing w:val="0"/>
          <w:sz w:val="20"/>
          <w:szCs w:val="20"/>
          <w:lang w:val="ru-RU"/>
        </w:rPr>
        <w:t xml:space="preserve">объектов </w:t>
      </w:r>
      <w:r w:rsidR="004A3F1C" w:rsidRPr="0078681C">
        <w:rPr>
          <w:spacing w:val="0"/>
          <w:sz w:val="20"/>
          <w:szCs w:val="20"/>
          <w:lang w:val="ru-RU"/>
        </w:rPr>
        <w:t>(дале</w:t>
      </w:r>
      <w:r w:rsidR="003704A8" w:rsidRPr="0078681C">
        <w:rPr>
          <w:spacing w:val="0"/>
          <w:sz w:val="20"/>
          <w:szCs w:val="20"/>
          <w:lang w:val="ru-RU"/>
        </w:rPr>
        <w:t>е услуга</w:t>
      </w:r>
      <w:r w:rsidR="004A3F1C" w:rsidRPr="0078681C">
        <w:rPr>
          <w:spacing w:val="0"/>
          <w:sz w:val="20"/>
          <w:szCs w:val="20"/>
          <w:lang w:val="ru-RU"/>
        </w:rPr>
        <w:t>)</w:t>
      </w:r>
      <w:r w:rsidR="00D51977">
        <w:rPr>
          <w:spacing w:val="0"/>
          <w:sz w:val="20"/>
          <w:szCs w:val="20"/>
          <w:lang w:val="ru-RU"/>
        </w:rPr>
        <w:t xml:space="preserve"> Заказчика</w:t>
      </w:r>
      <w:r w:rsidR="001D0B2E">
        <w:rPr>
          <w:spacing w:val="0"/>
          <w:sz w:val="20"/>
          <w:szCs w:val="20"/>
          <w:lang w:val="ru-RU"/>
        </w:rPr>
        <w:t xml:space="preserve"> по адресам</w:t>
      </w:r>
      <w:r w:rsidR="003F1443">
        <w:rPr>
          <w:spacing w:val="0"/>
          <w:sz w:val="20"/>
          <w:szCs w:val="20"/>
          <w:lang w:val="ru-RU"/>
        </w:rPr>
        <w:t>,</w:t>
      </w:r>
      <w:r w:rsidR="001D0B2E">
        <w:rPr>
          <w:spacing w:val="0"/>
          <w:sz w:val="20"/>
          <w:szCs w:val="20"/>
          <w:lang w:val="ru-RU"/>
        </w:rPr>
        <w:t xml:space="preserve"> указанным</w:t>
      </w:r>
      <w:r w:rsidR="00D51977">
        <w:rPr>
          <w:spacing w:val="0"/>
          <w:sz w:val="20"/>
          <w:szCs w:val="20"/>
          <w:lang w:val="ru-RU"/>
        </w:rPr>
        <w:t xml:space="preserve"> </w:t>
      </w:r>
      <w:r w:rsidR="00D51977" w:rsidRPr="00D51977">
        <w:rPr>
          <w:color w:val="C00000"/>
          <w:spacing w:val="0"/>
          <w:sz w:val="20"/>
          <w:szCs w:val="20"/>
          <w:lang w:val="ru-RU"/>
        </w:rPr>
        <w:t>в приложение №1</w:t>
      </w:r>
      <w:r w:rsidR="00D51977">
        <w:rPr>
          <w:color w:val="C00000"/>
          <w:spacing w:val="0"/>
          <w:sz w:val="20"/>
          <w:szCs w:val="20"/>
          <w:lang w:val="ru-RU"/>
        </w:rPr>
        <w:t xml:space="preserve"> к Договору</w:t>
      </w:r>
      <w:r w:rsidRPr="0078681C">
        <w:rPr>
          <w:spacing w:val="0"/>
          <w:sz w:val="20"/>
          <w:szCs w:val="20"/>
          <w:lang w:val="ru-RU"/>
        </w:rPr>
        <w:t xml:space="preserve">, </w:t>
      </w:r>
      <w:bookmarkStart w:id="2" w:name="OLE_LINK1"/>
      <w:bookmarkStart w:id="3" w:name="OLE_LINK2"/>
      <w:r w:rsidRPr="0078681C">
        <w:rPr>
          <w:spacing w:val="0"/>
          <w:sz w:val="20"/>
          <w:szCs w:val="20"/>
        </w:rPr>
        <w:t>а Заказчик обязуется принять</w:t>
      </w:r>
      <w:r w:rsidR="00934F7C" w:rsidRPr="0078681C">
        <w:rPr>
          <w:spacing w:val="0"/>
          <w:sz w:val="20"/>
          <w:szCs w:val="20"/>
          <w:lang w:val="ru-RU"/>
        </w:rPr>
        <w:t xml:space="preserve"> </w:t>
      </w:r>
      <w:r w:rsidRPr="0078681C">
        <w:rPr>
          <w:spacing w:val="0"/>
          <w:sz w:val="20"/>
          <w:szCs w:val="20"/>
        </w:rPr>
        <w:t xml:space="preserve">и оплатить </w:t>
      </w:r>
      <w:r w:rsidR="0099711D" w:rsidRPr="0078681C">
        <w:rPr>
          <w:spacing w:val="0"/>
          <w:sz w:val="20"/>
          <w:szCs w:val="20"/>
          <w:lang w:val="ru-RU"/>
        </w:rPr>
        <w:t>услуги,</w:t>
      </w:r>
      <w:r w:rsidR="00934F7C" w:rsidRPr="0078681C">
        <w:rPr>
          <w:spacing w:val="0"/>
          <w:sz w:val="20"/>
          <w:szCs w:val="20"/>
          <w:lang w:val="ru-RU"/>
        </w:rPr>
        <w:t xml:space="preserve"> оказанные </w:t>
      </w:r>
      <w:r w:rsidR="00DE2948" w:rsidRPr="0078681C">
        <w:rPr>
          <w:spacing w:val="0"/>
          <w:sz w:val="20"/>
          <w:szCs w:val="20"/>
          <w:lang w:val="ru-RU"/>
        </w:rPr>
        <w:t>Исполнител</w:t>
      </w:r>
      <w:r w:rsidR="00934F7C" w:rsidRPr="0078681C">
        <w:rPr>
          <w:spacing w:val="0"/>
          <w:sz w:val="20"/>
          <w:szCs w:val="20"/>
          <w:lang w:val="ru-RU"/>
        </w:rPr>
        <w:t>ем</w:t>
      </w:r>
      <w:r w:rsidRPr="0078681C">
        <w:rPr>
          <w:spacing w:val="0"/>
          <w:sz w:val="20"/>
          <w:szCs w:val="20"/>
          <w:lang w:val="ru-RU"/>
        </w:rPr>
        <w:t>.</w:t>
      </w:r>
      <w:r w:rsidR="00E60FC5" w:rsidRPr="0078681C">
        <w:rPr>
          <w:spacing w:val="0"/>
          <w:sz w:val="20"/>
          <w:szCs w:val="20"/>
          <w:lang w:val="ru-RU"/>
        </w:rPr>
        <w:t xml:space="preserve"> </w:t>
      </w:r>
    </w:p>
    <w:bookmarkEnd w:id="2"/>
    <w:bookmarkEnd w:id="3"/>
    <w:p w14:paraId="33F35039" w14:textId="54D6B9C4" w:rsidR="00DE2948" w:rsidRPr="0078681C" w:rsidRDefault="00DE2948" w:rsidP="0024563E">
      <w:pPr>
        <w:ind w:firstLine="709"/>
        <w:jc w:val="both"/>
        <w:rPr>
          <w:sz w:val="20"/>
          <w:szCs w:val="20"/>
        </w:rPr>
      </w:pPr>
    </w:p>
    <w:p w14:paraId="4B3C5110" w14:textId="7A894597" w:rsidR="0081447B" w:rsidRPr="0078681C" w:rsidRDefault="0081447B" w:rsidP="0081447B">
      <w:pPr>
        <w:suppressAutoHyphens/>
        <w:autoSpaceDN w:val="0"/>
        <w:ind w:left="360"/>
        <w:jc w:val="center"/>
        <w:textAlignment w:val="baseline"/>
        <w:rPr>
          <w:b/>
          <w:sz w:val="20"/>
          <w:szCs w:val="20"/>
        </w:rPr>
      </w:pPr>
      <w:r w:rsidRPr="0078681C">
        <w:rPr>
          <w:b/>
          <w:sz w:val="20"/>
          <w:szCs w:val="20"/>
        </w:rPr>
        <w:t>2. Порядок предоставления услуг</w:t>
      </w:r>
    </w:p>
    <w:p w14:paraId="63FEACCD" w14:textId="250C97DB" w:rsidR="0081447B" w:rsidRPr="0078681C" w:rsidRDefault="0081447B" w:rsidP="0081447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2.1. При исполнении обязательств Стороны руководствуются нормами действующего законодательства Российско</w:t>
      </w:r>
      <w:r w:rsidR="00A47CF5">
        <w:rPr>
          <w:rFonts w:ascii="Times New Roman" w:eastAsia="Times New Roman" w:hAnsi="Times New Roman" w:cs="Times New Roman"/>
          <w:sz w:val="20"/>
          <w:szCs w:val="20"/>
        </w:rPr>
        <w:t xml:space="preserve">й Федерации, Смоленской области, в том числе </w:t>
      </w:r>
      <w:r w:rsidR="000B646E">
        <w:rPr>
          <w:rFonts w:ascii="Times New Roman" w:eastAsia="Times New Roman" w:hAnsi="Times New Roman" w:cs="Times New Roman"/>
          <w:sz w:val="20"/>
          <w:szCs w:val="20"/>
        </w:rPr>
        <w:t>с требованиями</w:t>
      </w:r>
      <w:r w:rsidR="00960430">
        <w:rPr>
          <w:rFonts w:ascii="Times New Roman" w:eastAsia="Times New Roman" w:hAnsi="Times New Roman" w:cs="Times New Roman"/>
          <w:sz w:val="20"/>
          <w:szCs w:val="20"/>
        </w:rPr>
        <w:t xml:space="preserve"> Водного кодекса РФ,</w:t>
      </w:r>
      <w:r w:rsidR="000B646E">
        <w:rPr>
          <w:rFonts w:ascii="Times New Roman" w:eastAsia="Times New Roman" w:hAnsi="Times New Roman" w:cs="Times New Roman"/>
          <w:sz w:val="20"/>
          <w:szCs w:val="20"/>
        </w:rPr>
        <w:t xml:space="preserve"> СП </w:t>
      </w:r>
      <w:r w:rsidR="00A47CF5">
        <w:rPr>
          <w:rFonts w:ascii="Times New Roman" w:eastAsia="Times New Roman" w:hAnsi="Times New Roman" w:cs="Times New Roman"/>
          <w:sz w:val="20"/>
          <w:szCs w:val="20"/>
        </w:rPr>
        <w:t>32.13330.2018.</w:t>
      </w:r>
      <w:r w:rsidR="000B646E">
        <w:rPr>
          <w:rFonts w:ascii="Times New Roman" w:eastAsia="Times New Roman" w:hAnsi="Times New Roman" w:cs="Times New Roman"/>
          <w:sz w:val="20"/>
          <w:szCs w:val="20"/>
        </w:rPr>
        <w:t xml:space="preserve"> «Свод правил. Канализации.</w:t>
      </w:r>
      <w:r w:rsidR="005724D2">
        <w:rPr>
          <w:rFonts w:ascii="Times New Roman" w:eastAsia="Times New Roman" w:hAnsi="Times New Roman" w:cs="Times New Roman"/>
          <w:sz w:val="20"/>
          <w:szCs w:val="20"/>
        </w:rPr>
        <w:t xml:space="preserve"> Наружные сети и сооружен</w:t>
      </w:r>
      <w:r w:rsidR="00EA1EAF">
        <w:rPr>
          <w:rFonts w:ascii="Times New Roman" w:eastAsia="Times New Roman" w:hAnsi="Times New Roman" w:cs="Times New Roman"/>
          <w:sz w:val="20"/>
          <w:szCs w:val="20"/>
        </w:rPr>
        <w:t>ия. СНиП 2.04.03-85».</w:t>
      </w:r>
      <w:r w:rsidR="00A47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C381415" w14:textId="189C9987" w:rsidR="0081447B" w:rsidRPr="0078681C" w:rsidRDefault="0081447B" w:rsidP="0081447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2.2. Исполнитель приступает к оказанию услуг только</w:t>
      </w:r>
      <w:r w:rsidR="00A47CF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после возвращения подписанного с двух сторон Договора.</w:t>
      </w:r>
    </w:p>
    <w:p w14:paraId="4E673AC7" w14:textId="204C4063" w:rsidR="0081447B" w:rsidRPr="0078681C" w:rsidRDefault="0081447B" w:rsidP="0081447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2.3. Заявка на оказание услуг подается Заказчиком не позднее чем за 5 (пять) рабочих дней до начала оказания услуг по форме заявки </w:t>
      </w:r>
      <w:r w:rsidR="00D51977">
        <w:rPr>
          <w:rFonts w:ascii="Times New Roman" w:eastAsia="Times New Roman" w:hAnsi="Times New Roman" w:cs="Times New Roman"/>
          <w:color w:val="C00000"/>
          <w:sz w:val="20"/>
          <w:szCs w:val="20"/>
        </w:rPr>
        <w:t>– приложение №2</w:t>
      </w:r>
      <w:r w:rsidRPr="0078681C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к Договору, 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>в заявке обязательно указывается количество рейсов.</w:t>
      </w:r>
    </w:p>
    <w:p w14:paraId="6946B344" w14:textId="79032C74" w:rsidR="0081447B" w:rsidRPr="0078681C" w:rsidRDefault="0081447B" w:rsidP="0081447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2.4. Услуга оказывается путем предоставления специализированного транспортного средства</w:t>
      </w:r>
      <w:r w:rsidR="00A60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60673">
        <w:rPr>
          <w:rFonts w:ascii="Times New Roman" w:eastAsia="Times New Roman" w:hAnsi="Times New Roman" w:cs="Times New Roman"/>
          <w:sz w:val="20"/>
          <w:szCs w:val="20"/>
        </w:rPr>
        <w:t>Камаз</w:t>
      </w:r>
      <w:proofErr w:type="spellEnd"/>
      <w:r w:rsidR="00A60673">
        <w:rPr>
          <w:rFonts w:ascii="Times New Roman" w:eastAsia="Times New Roman" w:hAnsi="Times New Roman" w:cs="Times New Roman"/>
          <w:sz w:val="20"/>
          <w:szCs w:val="20"/>
        </w:rPr>
        <w:t xml:space="preserve"> КО-505Б, гос. номер Н594НХ 67,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с объемом цистерны 12 </w:t>
      </w:r>
      <w:proofErr w:type="spellStart"/>
      <w:r w:rsidRPr="0078681C">
        <w:rPr>
          <w:rFonts w:ascii="Times New Roman" w:eastAsia="Times New Roman" w:hAnsi="Times New Roman" w:cs="Times New Roman"/>
          <w:sz w:val="20"/>
          <w:szCs w:val="20"/>
        </w:rPr>
        <w:t>куб.м</w:t>
      </w:r>
      <w:proofErr w:type="spellEnd"/>
      <w:r w:rsidRPr="0078681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5822C6" w14:textId="77777777" w:rsidR="0081447B" w:rsidRPr="0078681C" w:rsidRDefault="0081447B" w:rsidP="0081447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2.5. Минимальный объем Услуги – предоставление специализированного транспорта в количестве 1 (одного) рейса.</w:t>
      </w:r>
    </w:p>
    <w:p w14:paraId="483AF56C" w14:textId="426C5468" w:rsidR="0081447B" w:rsidRPr="0078681C" w:rsidRDefault="0081447B" w:rsidP="0081447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2.6. Заявка может подаваться по выбору Заказчика: путем направления заказного письма, сообщения по электронной почте по ре</w:t>
      </w:r>
      <w:r w:rsidR="008656B5" w:rsidRPr="0078681C">
        <w:rPr>
          <w:rFonts w:ascii="Times New Roman" w:eastAsia="Times New Roman" w:hAnsi="Times New Roman" w:cs="Times New Roman"/>
          <w:sz w:val="20"/>
          <w:szCs w:val="20"/>
        </w:rPr>
        <w:t>квизитам, указанным в разделе 12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Договора, либо посредством электронного документооборота.</w:t>
      </w:r>
    </w:p>
    <w:p w14:paraId="18E614DE" w14:textId="77777777" w:rsidR="0081447B" w:rsidRPr="0078681C" w:rsidRDefault="0081447B" w:rsidP="0081447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2.7. Исполнитель приступает к оказанию Услуг в течение 5 (пяти) рабочих дней после поступления заявки от Заказчика.</w:t>
      </w:r>
    </w:p>
    <w:p w14:paraId="4CA172FD" w14:textId="77777777" w:rsidR="0081447B" w:rsidRPr="0078681C" w:rsidRDefault="0081447B" w:rsidP="0024563E">
      <w:pPr>
        <w:ind w:firstLine="709"/>
        <w:jc w:val="both"/>
        <w:rPr>
          <w:kern w:val="2"/>
          <w:sz w:val="20"/>
          <w:szCs w:val="20"/>
        </w:rPr>
      </w:pPr>
    </w:p>
    <w:p w14:paraId="0A947AB2" w14:textId="77777777" w:rsidR="0024563E" w:rsidRPr="0078681C" w:rsidRDefault="0024563E" w:rsidP="0024563E">
      <w:pPr>
        <w:ind w:firstLine="709"/>
        <w:jc w:val="both"/>
        <w:rPr>
          <w:sz w:val="20"/>
          <w:szCs w:val="20"/>
        </w:rPr>
      </w:pPr>
    </w:p>
    <w:p w14:paraId="18595A8C" w14:textId="04B679A1" w:rsidR="00E94864" w:rsidRPr="0078681C" w:rsidRDefault="0081447B" w:rsidP="0024563E">
      <w:pPr>
        <w:pStyle w:val="23"/>
        <w:spacing w:after="0" w:line="240" w:lineRule="auto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3</w:t>
      </w:r>
      <w:r w:rsidR="00E94864" w:rsidRPr="0078681C">
        <w:rPr>
          <w:spacing w:val="0"/>
          <w:kern w:val="2"/>
          <w:sz w:val="20"/>
          <w:szCs w:val="20"/>
        </w:rPr>
        <w:t xml:space="preserve">. </w:t>
      </w:r>
      <w:r w:rsidR="00EA3A1E" w:rsidRPr="0078681C">
        <w:rPr>
          <w:spacing w:val="0"/>
          <w:kern w:val="2"/>
          <w:sz w:val="20"/>
          <w:szCs w:val="20"/>
        </w:rPr>
        <w:t>Стоимость услуг и порядок расчетов.</w:t>
      </w:r>
    </w:p>
    <w:p w14:paraId="465304E5" w14:textId="29C3D2FF" w:rsidR="008808A2" w:rsidRPr="0078681C" w:rsidRDefault="0081447B" w:rsidP="008808A2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 xml:space="preserve">Стоимость Услуги (1 рейса специализированного транспорта) с </w:t>
      </w:r>
      <w:r w:rsidR="008808A2">
        <w:rPr>
          <w:rFonts w:ascii="Times New Roman" w:eastAsia="Times New Roman" w:hAnsi="Times New Roman" w:cs="Times New Roman"/>
          <w:sz w:val="20"/>
          <w:szCs w:val="20"/>
        </w:rPr>
        <w:t xml:space="preserve">«__» ________ 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808A2">
        <w:rPr>
          <w:rFonts w:ascii="Times New Roman" w:eastAsia="Times New Roman" w:hAnsi="Times New Roman" w:cs="Times New Roman"/>
          <w:sz w:val="20"/>
          <w:szCs w:val="20"/>
        </w:rPr>
        <w:t>«_</w:t>
      </w:r>
      <w:proofErr w:type="gramStart"/>
      <w:r w:rsidR="008808A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="008808A2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 xml:space="preserve"> года составляет</w:t>
      </w:r>
      <w:r w:rsidR="008808A2" w:rsidRPr="0078681C">
        <w:rPr>
          <w:sz w:val="20"/>
          <w:szCs w:val="20"/>
        </w:rPr>
        <w:t xml:space="preserve"> </w:t>
      </w:r>
      <w:r w:rsidR="008808A2">
        <w:rPr>
          <w:sz w:val="20"/>
          <w:szCs w:val="20"/>
        </w:rPr>
        <w:t>______________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808A2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 xml:space="preserve">) рублей </w:t>
      </w:r>
      <w:r w:rsidR="008808A2">
        <w:rPr>
          <w:rFonts w:ascii="Times New Roman" w:eastAsia="Times New Roman" w:hAnsi="Times New Roman" w:cs="Times New Roman"/>
          <w:sz w:val="20"/>
          <w:szCs w:val="20"/>
        </w:rPr>
        <w:t>__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 xml:space="preserve"> копеек (без НДС). На основании п. 3 ст. 164 Налогового кодекса Российской Федерации дополнительно к тарифу предъявляется НДС.</w:t>
      </w:r>
      <w:r w:rsidR="00880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>Стоимость транспортных услуг за пределами Смоленского района Смоленской области формируются из стоимости транспортных услуг за километр пробега от административной границы Смоленского района Смоленской области до местонахождения объекта За</w:t>
      </w:r>
      <w:r w:rsidR="008808A2">
        <w:rPr>
          <w:rFonts w:ascii="Times New Roman" w:eastAsia="Times New Roman" w:hAnsi="Times New Roman" w:cs="Times New Roman"/>
          <w:sz w:val="20"/>
          <w:szCs w:val="20"/>
        </w:rPr>
        <w:t>казчика и обратно и составляет ____</w:t>
      </w:r>
      <w:r w:rsidR="008808A2" w:rsidRPr="0078681C">
        <w:rPr>
          <w:rFonts w:ascii="Times New Roman" w:eastAsia="Times New Roman" w:hAnsi="Times New Roman" w:cs="Times New Roman"/>
          <w:sz w:val="20"/>
          <w:szCs w:val="20"/>
        </w:rPr>
        <w:t>руб.  (Тридцать девять рублей 54 копейки) (без НДС). На основании п. 3 ст. 164 Налогового кодекса Российской Федерации дополнительно к тарифу предъявляется НДС.</w:t>
      </w:r>
    </w:p>
    <w:p w14:paraId="79EFA15A" w14:textId="77777777" w:rsidR="008808A2" w:rsidRPr="0078681C" w:rsidRDefault="008808A2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3.2. Под расчетным периодом по настоящему договору понимается один календарный месяц.</w:t>
      </w:r>
    </w:p>
    <w:p w14:paraId="790DE391" w14:textId="77777777" w:rsidR="008808A2" w:rsidRPr="0078681C" w:rsidRDefault="008808A2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3.3. Стоимость оказания Услуг за расчетный период определяется по формуле:</w:t>
      </w:r>
    </w:p>
    <w:p w14:paraId="24E024D8" w14:textId="77777777" w:rsidR="008808A2" w:rsidRPr="0078681C" w:rsidRDefault="008808A2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= (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>Ст1*</w:t>
      </w:r>
      <w:proofErr w:type="spellStart"/>
      <w:proofErr w:type="gramStart"/>
      <w:r w:rsidRPr="0078681C">
        <w:rPr>
          <w:rFonts w:ascii="Times New Roman" w:eastAsia="Times New Roman" w:hAnsi="Times New Roman" w:cs="Times New Roman"/>
          <w:sz w:val="20"/>
          <w:szCs w:val="20"/>
        </w:rPr>
        <w:t>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)+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(Ст2*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>, где:</w:t>
      </w:r>
    </w:p>
    <w:p w14:paraId="45F22CFD" w14:textId="77777777" w:rsidR="008808A2" w:rsidRPr="0078681C" w:rsidRDefault="008808A2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Ст1 – стоимость услуги за 1 рейс специализированного транспорта;</w:t>
      </w:r>
    </w:p>
    <w:p w14:paraId="76B4BA6D" w14:textId="77777777" w:rsidR="008808A2" w:rsidRDefault="008808A2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681C">
        <w:rPr>
          <w:rFonts w:ascii="Times New Roman" w:eastAsia="Times New Roman" w:hAnsi="Times New Roman" w:cs="Times New Roman"/>
          <w:sz w:val="20"/>
          <w:szCs w:val="20"/>
        </w:rPr>
        <w:t>Кр</w:t>
      </w:r>
      <w:proofErr w:type="spellEnd"/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– количество рейсов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E60E39B" w14:textId="77777777" w:rsidR="008808A2" w:rsidRDefault="008808A2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Ст2 – стоимость транспортных услуг;</w:t>
      </w:r>
    </w:p>
    <w:p w14:paraId="36087C76" w14:textId="77777777" w:rsidR="008808A2" w:rsidRPr="0078681C" w:rsidRDefault="008808A2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–пробег 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специализированного </w:t>
      </w:r>
      <w:proofErr w:type="gramStart"/>
      <w:r w:rsidRPr="0078681C">
        <w:rPr>
          <w:rFonts w:ascii="Times New Roman" w:eastAsia="Times New Roman" w:hAnsi="Times New Roman" w:cs="Times New Roman"/>
          <w:sz w:val="20"/>
          <w:szCs w:val="20"/>
        </w:rPr>
        <w:t>транспорта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68F09D31" w14:textId="19900D18" w:rsidR="00D018BA" w:rsidRPr="0078681C" w:rsidRDefault="0081447B" w:rsidP="008808A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 xml:space="preserve">.4. Заказчик производит 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оплату за фактически оказанные у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>слуги по Договору на расчетный счет Исполнителя до 25 (двадцать пятого) числа месяца, следующего за расчетным пер</w:t>
      </w:r>
      <w:r w:rsidR="001D0B2E">
        <w:rPr>
          <w:rFonts w:ascii="Times New Roman" w:eastAsia="Times New Roman" w:hAnsi="Times New Roman" w:cs="Times New Roman"/>
          <w:sz w:val="20"/>
          <w:szCs w:val="20"/>
        </w:rPr>
        <w:t>иодом, на основании счета и УПД.</w:t>
      </w:r>
    </w:p>
    <w:p w14:paraId="71CB4BF2" w14:textId="7B628115" w:rsidR="00D018BA" w:rsidRPr="0078681C" w:rsidRDefault="0081447B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>.5. Расчеты по Договору производятся в безналичном порядке путем перечисления денежных средств на указанный в Договоре расчетный счет Исполнителя.</w:t>
      </w:r>
    </w:p>
    <w:p w14:paraId="1F2D7961" w14:textId="2C114EAA" w:rsidR="00D018BA" w:rsidRPr="0078681C" w:rsidRDefault="0081447B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>.6. При осуществлении расчетов по настоящему Договору Стороны в платежных документах обязаны указывать:</w:t>
      </w:r>
    </w:p>
    <w:p w14:paraId="2E963875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- назначение платежа;</w:t>
      </w:r>
    </w:p>
    <w:p w14:paraId="5400BF83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- номер и дату Договора;</w:t>
      </w:r>
    </w:p>
    <w:p w14:paraId="3BBFEAB8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- номер и дату счета (УПД);</w:t>
      </w:r>
    </w:p>
    <w:p w14:paraId="4C9C5E6C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- период, за который производится платеж;</w:t>
      </w:r>
    </w:p>
    <w:p w14:paraId="25DF3D50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- сумму НДС (если иное не предусмотрено налоговым законодательством).</w:t>
      </w:r>
    </w:p>
    <w:p w14:paraId="003FE502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В случае если в платежных документах не указаны: назначение платежа, номер и дата настоящего Договора, а также номер и дата счета-фактуры (счета), платеж считается произведенным по настоящему Договору только после письменного подтверждения Заказчиком указанных реквизитов.</w:t>
      </w:r>
    </w:p>
    <w:p w14:paraId="2E412105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lastRenderedPageBreak/>
        <w:t>В случае если в платежных документах указаны только назначение платежа и (или) номер и дата настоящего Договора, платеж считается произведенным в счет погашения задолженности, возникшей в связи с неисполнением или ненадлежащим исполнением обязательства Заказчика по оплате, срок исполнения которого наступил ранее.</w:t>
      </w:r>
    </w:p>
    <w:p w14:paraId="139C8580" w14:textId="0BD66FF4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Обязательства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 xml:space="preserve"> Заказчика по оплате оказанной у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слуги считаются исполненными с момента зачисления денежных средств на расчетный счет Исполнителя. В случае письменного уведомления Исполнителя об изменении реквизитов платежа Заказчик обязан исполнить обязательства по оплате Услуги на указанные в уведомлении расчетные счета. </w:t>
      </w:r>
    </w:p>
    <w:p w14:paraId="76BA48B4" w14:textId="6CA8C902" w:rsidR="00D018BA" w:rsidRPr="0078681C" w:rsidRDefault="0081447B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>.7. Окончание срока действия Договора не освобождает Заказчика от оплаты оказанных Исполнител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ем у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>слуг по Договору.</w:t>
      </w:r>
    </w:p>
    <w:p w14:paraId="63840CFC" w14:textId="3B394698" w:rsidR="00D018BA" w:rsidRPr="0078681C" w:rsidRDefault="0081447B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18BA" w:rsidRPr="0078681C">
        <w:rPr>
          <w:rFonts w:ascii="Times New Roman" w:eastAsia="Times New Roman" w:hAnsi="Times New Roman" w:cs="Times New Roman"/>
          <w:sz w:val="20"/>
          <w:szCs w:val="20"/>
        </w:rPr>
        <w:t>.8. Сверка расчетов по настоящему Договору проводится между Исполнителем и Заказчиком не реже чем один раз в год по инициативе одной из Сторон путем составления и подписания Сторонами соответствующего акта.</w:t>
      </w:r>
    </w:p>
    <w:p w14:paraId="5BF31974" w14:textId="77777777" w:rsidR="00D018BA" w:rsidRPr="0078681C" w:rsidRDefault="00D018BA" w:rsidP="00D018B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78681C">
        <w:rPr>
          <w:rFonts w:ascii="Times New Roman" w:eastAsia="Times New Roman" w:hAnsi="Times New Roman" w:cs="Times New Roman"/>
          <w:sz w:val="20"/>
          <w:szCs w:val="20"/>
        </w:rPr>
        <w:t>факсограмма</w:t>
      </w:r>
      <w:proofErr w:type="spellEnd"/>
      <w:r w:rsidRPr="0078681C">
        <w:rPr>
          <w:rFonts w:ascii="Times New Roman" w:eastAsia="Times New Roman" w:hAnsi="Times New Roman" w:cs="Times New Roman"/>
          <w:sz w:val="20"/>
          <w:szCs w:val="20"/>
        </w:rPr>
        <w:t>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(трех) рабочих дней со дня его получения или предоставить мотивированный отказ от его подписания с направлением своего варианта акта сверки расчетов.</w:t>
      </w:r>
    </w:p>
    <w:p w14:paraId="59ED2BF9" w14:textId="1824654A" w:rsidR="006635A7" w:rsidRPr="0078681C" w:rsidRDefault="00D018BA" w:rsidP="00D018BA">
      <w:pPr>
        <w:pStyle w:val="21"/>
        <w:spacing w:before="0" w:after="0" w:line="240" w:lineRule="auto"/>
        <w:ind w:firstLine="709"/>
        <w:jc w:val="both"/>
        <w:rPr>
          <w:spacing w:val="0"/>
          <w:kern w:val="2"/>
          <w:sz w:val="20"/>
          <w:szCs w:val="20"/>
          <w:lang w:val="ru-RU"/>
        </w:rPr>
      </w:pPr>
      <w:r w:rsidRPr="0078681C">
        <w:rPr>
          <w:sz w:val="20"/>
          <w:szCs w:val="20"/>
        </w:rP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550518F" w14:textId="77777777" w:rsidR="00803576" w:rsidRPr="0078681C" w:rsidRDefault="00803576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bookmarkStart w:id="4" w:name="bookmark0"/>
    </w:p>
    <w:p w14:paraId="02DCB466" w14:textId="422AF407" w:rsidR="006D1F27" w:rsidRPr="0078681C" w:rsidRDefault="0081447B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4</w:t>
      </w:r>
      <w:r w:rsidR="006D1F27" w:rsidRPr="0078681C">
        <w:rPr>
          <w:spacing w:val="0"/>
          <w:kern w:val="2"/>
          <w:sz w:val="20"/>
          <w:szCs w:val="20"/>
        </w:rPr>
        <w:t xml:space="preserve">. </w:t>
      </w:r>
      <w:r w:rsidR="00EA3A1E" w:rsidRPr="0078681C">
        <w:rPr>
          <w:spacing w:val="0"/>
          <w:kern w:val="2"/>
          <w:sz w:val="20"/>
          <w:szCs w:val="20"/>
        </w:rPr>
        <w:t>Права и обязанности Сторон</w:t>
      </w:r>
      <w:r w:rsidR="006D1F27" w:rsidRPr="0078681C">
        <w:rPr>
          <w:spacing w:val="0"/>
          <w:kern w:val="2"/>
          <w:sz w:val="20"/>
          <w:szCs w:val="20"/>
        </w:rPr>
        <w:t>.</w:t>
      </w:r>
    </w:p>
    <w:bookmarkEnd w:id="4"/>
    <w:p w14:paraId="3DB2F43C" w14:textId="077F5CE1" w:rsidR="003704A8" w:rsidRPr="0078681C" w:rsidRDefault="003704A8" w:rsidP="003704A8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r w:rsidRPr="0078681C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 обязуется:</w:t>
      </w:r>
    </w:p>
    <w:p w14:paraId="15507352" w14:textId="6E997550" w:rsidR="003704A8" w:rsidRPr="0078681C" w:rsidRDefault="003704A8" w:rsidP="003704A8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4.1.1. Обеспечить бесперебойный доступ на свою территорию автотранспорта Исполнителя.</w:t>
      </w:r>
    </w:p>
    <w:p w14:paraId="4A64DC3E" w14:textId="115B1949" w:rsidR="003704A8" w:rsidRPr="0078681C" w:rsidRDefault="003704A8" w:rsidP="003704A8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4.1.2. Произвести своевременную оплату услуг, предусмотренных настоящим Договором.</w:t>
      </w:r>
    </w:p>
    <w:p w14:paraId="1A620CFE" w14:textId="7D198A43" w:rsidR="003704A8" w:rsidRPr="0078681C" w:rsidRDefault="003704A8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4.1.3. В случае поломки автотранспорта Исполнителя по вине Заказчика Заказчик возмещает Исполнителю стоимость причиненного ущерба.</w:t>
      </w:r>
    </w:p>
    <w:p w14:paraId="3E993747" w14:textId="5E8F42E4" w:rsidR="003704A8" w:rsidRPr="0078681C" w:rsidRDefault="003704A8" w:rsidP="003704A8">
      <w:pPr>
        <w:ind w:firstLine="709"/>
        <w:jc w:val="both"/>
        <w:rPr>
          <w:sz w:val="20"/>
          <w:szCs w:val="20"/>
        </w:rPr>
      </w:pPr>
      <w:r w:rsidRPr="0078681C">
        <w:rPr>
          <w:color w:val="000000"/>
          <w:sz w:val="20"/>
          <w:szCs w:val="20"/>
        </w:rPr>
        <w:t xml:space="preserve">4.1.4. Ежемесячно не позднее 20 (двадцатого) числа месяца, следующего за расчетным, направлять в адрес Исполнителя оформленный со своей стороны акт сдачи-приемки </w:t>
      </w:r>
      <w:r w:rsidR="00A373B9" w:rsidRPr="0078681C">
        <w:rPr>
          <w:color w:val="000000"/>
          <w:sz w:val="20"/>
          <w:szCs w:val="20"/>
        </w:rPr>
        <w:t xml:space="preserve">сточных вод </w:t>
      </w:r>
      <w:r w:rsidR="00A60673">
        <w:rPr>
          <w:color w:val="000000"/>
          <w:sz w:val="20"/>
          <w:szCs w:val="20"/>
        </w:rPr>
        <w:t>по форме Приложения №3</w:t>
      </w:r>
      <w:r w:rsidRPr="0078681C">
        <w:rPr>
          <w:color w:val="000000"/>
          <w:sz w:val="20"/>
          <w:szCs w:val="20"/>
        </w:rPr>
        <w:t xml:space="preserve"> к настоя</w:t>
      </w:r>
      <w:r w:rsidR="00A373B9" w:rsidRPr="0078681C">
        <w:rPr>
          <w:color w:val="000000"/>
          <w:sz w:val="20"/>
          <w:szCs w:val="20"/>
        </w:rPr>
        <w:t>щему Договору. Количество сточных вод</w:t>
      </w:r>
      <w:r w:rsidRPr="0078681C">
        <w:rPr>
          <w:color w:val="000000"/>
          <w:sz w:val="20"/>
          <w:szCs w:val="20"/>
        </w:rPr>
        <w:t xml:space="preserve"> указывается в м</w:t>
      </w:r>
      <w:r w:rsidRPr="0078681C">
        <w:rPr>
          <w:color w:val="000000"/>
          <w:sz w:val="20"/>
          <w:szCs w:val="20"/>
          <w:vertAlign w:val="superscript"/>
        </w:rPr>
        <w:t>3</w:t>
      </w:r>
      <w:r w:rsidRPr="0078681C">
        <w:rPr>
          <w:color w:val="000000"/>
          <w:sz w:val="20"/>
          <w:szCs w:val="20"/>
        </w:rPr>
        <w:t xml:space="preserve">. </w:t>
      </w:r>
    </w:p>
    <w:p w14:paraId="16EA71D1" w14:textId="0C586D3C" w:rsidR="003704A8" w:rsidRPr="0078681C" w:rsidRDefault="003704A8" w:rsidP="003704A8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4.1.5. При выставлении Исполнителем Универсального передаточного документа (далее по тексту - УПД) за оказанные услуги и </w:t>
      </w:r>
      <w:r w:rsidR="00A373B9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акта сдачи-приемки сточных вод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форме Приложения №</w:t>
      </w:r>
      <w:r w:rsidR="00A373B9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Заказчик обязуется произвести  отметку факта оказанных услуг в УПД, 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акте сдачи-приемки </w:t>
      </w:r>
      <w:r w:rsidR="00A373B9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сточных вод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3B9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по форме Приложения №3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и обеспечить их доставку Исполнителю в течение  5 (пяти) дней либо в тот же срок дать мотивированный отказ от подписания УПД и 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акта сдачи-приемки </w:t>
      </w:r>
      <w:r w:rsidR="00A373B9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сточных вод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форме Приложения №</w:t>
      </w:r>
      <w:r w:rsidR="00A6067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, в противном случае услуги, оказанные Исполнителем, считаются исполненными надлежащим образом и в полном объеме, а УПД и 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 сдачи-приемки </w:t>
      </w:r>
      <w:r w:rsidR="00A373B9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сточных вод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форме Приложения №</w:t>
      </w:r>
      <w:r w:rsidR="00A1112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подписанными.</w:t>
      </w:r>
    </w:p>
    <w:p w14:paraId="3B1D1C4B" w14:textId="20593B7B" w:rsidR="003704A8" w:rsidRPr="0078681C" w:rsidRDefault="003704A8" w:rsidP="003704A8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При невозвращ</w:t>
      </w:r>
      <w:r w:rsidR="00A373B9" w:rsidRPr="0078681C">
        <w:rPr>
          <w:rFonts w:ascii="Times New Roman" w:eastAsia="Times New Roman" w:hAnsi="Times New Roman" w:cs="Times New Roman"/>
          <w:sz w:val="20"/>
          <w:szCs w:val="20"/>
        </w:rPr>
        <w:t>ении УПД и акта сдачи-приемки сточных вод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по форме Приложения №</w:t>
      </w:r>
      <w:r w:rsidR="00A373B9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более чем за один месяц Исполнитель вправе приостановить оказание Услуг до выполнения своих обязательств Заказчиком.</w:t>
      </w:r>
    </w:p>
    <w:p w14:paraId="66D33A04" w14:textId="113C6D4B" w:rsidR="003704A8" w:rsidRPr="0078681C" w:rsidRDefault="003704A8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4.1.6. Не передавать полученную от Исполнителя информацию, связанную с оказанием Услуг по Договору, третьим лицам и не использовать её иным образом, способным привести к нанесению ущерба интересам Исполнителя.</w:t>
      </w:r>
    </w:p>
    <w:p w14:paraId="5065A450" w14:textId="77B5F7C4" w:rsidR="003704A8" w:rsidRPr="0078681C" w:rsidRDefault="003704A8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4.1.7. Во время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Исполнителем.</w:t>
      </w:r>
    </w:p>
    <w:p w14:paraId="665D6A60" w14:textId="5F3157D8" w:rsidR="003704A8" w:rsidRPr="0078681C" w:rsidRDefault="003704A8" w:rsidP="003704A8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4.1.8. Предоставить Исполнителю на отходы, подлежащие транспортированию, паспорта опасных отходов, документы, подтверждающие отнесение отхода к </w:t>
      </w:r>
      <w:r w:rsidRPr="0078681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классу опасности, выданные в установленном Законом порядке.</w:t>
      </w:r>
    </w:p>
    <w:p w14:paraId="28C6D27F" w14:textId="46245FFB" w:rsidR="003704A8" w:rsidRPr="0078681C" w:rsidRDefault="003704A8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4.1.9. При совершении специализированным транспортом Исполнителя холостого пробега вследствие действий и/или бездействий Заказчика последний обязуется произвести оплату услуг Исполнителя как за полноценно оказанную услугу.</w:t>
      </w:r>
    </w:p>
    <w:p w14:paraId="1F1EE384" w14:textId="68F36C21" w:rsidR="003704A8" w:rsidRPr="0078681C" w:rsidRDefault="003704A8" w:rsidP="003704A8">
      <w:pPr>
        <w:pStyle w:val="Standard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</w:t>
      </w:r>
      <w:r w:rsidR="00A373B9" w:rsidRPr="0078681C">
        <w:rPr>
          <w:rFonts w:ascii="Times New Roman" w:eastAsia="Times New Roman" w:hAnsi="Times New Roman" w:cs="Times New Roman"/>
          <w:sz w:val="20"/>
          <w:szCs w:val="20"/>
        </w:rPr>
        <w:t>.2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8681C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обязуется:</w:t>
      </w:r>
    </w:p>
    <w:p w14:paraId="7F0AEFA7" w14:textId="483C2F32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4.2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.1. Оказывать Услуги в соответствии с условиями Договора.</w:t>
      </w:r>
    </w:p>
    <w:p w14:paraId="6198DC6B" w14:textId="2B4FCFBD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4.2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.2. При оказании Услуг привлекать технически исправную спецтехнику и квалифицированный персонал.</w:t>
      </w:r>
    </w:p>
    <w:p w14:paraId="404CCD5D" w14:textId="714243E3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4.2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.3. Рассматривать претензии Заказчика по качеству предоставляемых услуг в срок не позднее 10 (десяти) дней с момента предъявления претензии и исправлять все выявленные недостатки, произошедшие по вине Исполнителя.</w:t>
      </w:r>
    </w:p>
    <w:p w14:paraId="5D6F301E" w14:textId="4C44D5CD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4.2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.4. Не передавать оригиналы или копии документов, полученные от Заказчика, третьим лицам без предварительного письменного согласия Заказчика.</w:t>
      </w:r>
    </w:p>
    <w:p w14:paraId="0D95C5BE" w14:textId="1494AA6C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4.2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.5. Соблюдать экологические, санитарные и иные требования, установленные законодательством Российской Федерации, в области охраны окружающей природной среды и здоровья человека.</w:t>
      </w:r>
    </w:p>
    <w:p w14:paraId="45CFD181" w14:textId="31C305C1" w:rsidR="003704A8" w:rsidRPr="0078681C" w:rsidRDefault="00A373B9" w:rsidP="003704A8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4.2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 xml:space="preserve">.6.   Передавать Заказчику УПД, </w:t>
      </w:r>
      <w:r w:rsidR="003704A8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 сдачи-приемки </w:t>
      </w:r>
      <w:r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сточных вод </w:t>
      </w:r>
      <w:r w:rsidR="003704A8" w:rsidRPr="0078681C">
        <w:rPr>
          <w:rFonts w:ascii="Times New Roman" w:eastAsia="Times New Roman" w:hAnsi="Times New Roman" w:cs="Times New Roman"/>
          <w:color w:val="000000"/>
          <w:sz w:val="20"/>
          <w:szCs w:val="20"/>
        </w:rPr>
        <w:t>по форме Приложения №</w:t>
      </w:r>
      <w:r w:rsidR="00A6067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 xml:space="preserve"> и счет на оплату услуг до 15 (пятнадцатого) числа месяца, следующего за отчетным. </w:t>
      </w:r>
    </w:p>
    <w:p w14:paraId="50A526A4" w14:textId="14FFB1CB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4.3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704A8" w:rsidRPr="0078681C">
        <w:rPr>
          <w:rFonts w:ascii="Times New Roman" w:eastAsia="Times New Roman" w:hAnsi="Times New Roman" w:cs="Times New Roman"/>
          <w:b/>
          <w:sz w:val="20"/>
          <w:szCs w:val="20"/>
        </w:rPr>
        <w:t>Исполнитель вправе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AC8472E" w14:textId="6F45D5D0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4.3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.1. Самостоятельно опре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>делять формы и методы оказания у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слуг исходя из требований законодательства, а также конкретных условий Договора.</w:t>
      </w:r>
    </w:p>
    <w:p w14:paraId="205F953E" w14:textId="0F442EC7" w:rsidR="003704A8" w:rsidRPr="0078681C" w:rsidRDefault="00A373B9" w:rsidP="003704A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4.3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.2.</w:t>
      </w: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Требовать оплаты за оказанные у</w:t>
      </w:r>
      <w:r w:rsidR="003704A8" w:rsidRPr="0078681C">
        <w:rPr>
          <w:rFonts w:ascii="Times New Roman" w:eastAsia="Times New Roman" w:hAnsi="Times New Roman" w:cs="Times New Roman"/>
          <w:sz w:val="20"/>
          <w:szCs w:val="20"/>
        </w:rPr>
        <w:t>слуги.</w:t>
      </w:r>
    </w:p>
    <w:p w14:paraId="2C364517" w14:textId="280961F5" w:rsidR="0024563E" w:rsidRPr="0078681C" w:rsidRDefault="00A373B9" w:rsidP="003704A8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3C6086">
        <w:rPr>
          <w:b w:val="0"/>
          <w:sz w:val="20"/>
          <w:szCs w:val="20"/>
        </w:rPr>
        <w:lastRenderedPageBreak/>
        <w:t>4.3</w:t>
      </w:r>
      <w:r w:rsidR="003704A8" w:rsidRPr="003C6086">
        <w:rPr>
          <w:b w:val="0"/>
          <w:sz w:val="20"/>
          <w:szCs w:val="20"/>
        </w:rPr>
        <w:t>.3.</w:t>
      </w:r>
      <w:r w:rsidR="003704A8" w:rsidRPr="0078681C">
        <w:rPr>
          <w:sz w:val="20"/>
          <w:szCs w:val="20"/>
        </w:rPr>
        <w:t xml:space="preserve"> </w:t>
      </w:r>
      <w:r w:rsidR="003704A8" w:rsidRPr="001D0B2E">
        <w:rPr>
          <w:b w:val="0"/>
          <w:sz w:val="20"/>
          <w:szCs w:val="20"/>
        </w:rPr>
        <w:t>Приостанавливать оказание услуг в случае просрочки оплаты более 1 (одного) месяца до её полного погашения, предварительно уведомив об этом Заказчика за три дня. В случае неоплаты задолженности расторгать Договор в одностороннем порядке</w:t>
      </w:r>
      <w:r w:rsidR="003704A8" w:rsidRPr="0078681C">
        <w:rPr>
          <w:sz w:val="20"/>
          <w:szCs w:val="20"/>
        </w:rPr>
        <w:t>.</w:t>
      </w:r>
    </w:p>
    <w:p w14:paraId="47E3AE64" w14:textId="5E208297" w:rsidR="00AB52C3" w:rsidRPr="0078681C" w:rsidRDefault="0081447B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5</w:t>
      </w:r>
      <w:r w:rsidR="00AB52C3" w:rsidRPr="0078681C">
        <w:rPr>
          <w:spacing w:val="0"/>
          <w:kern w:val="2"/>
          <w:sz w:val="20"/>
          <w:szCs w:val="20"/>
        </w:rPr>
        <w:t xml:space="preserve">. </w:t>
      </w:r>
      <w:r w:rsidR="00EA3A1E" w:rsidRPr="0078681C">
        <w:rPr>
          <w:spacing w:val="0"/>
          <w:kern w:val="2"/>
          <w:sz w:val="20"/>
          <w:szCs w:val="20"/>
        </w:rPr>
        <w:t>Ответственность Сторон.</w:t>
      </w:r>
    </w:p>
    <w:p w14:paraId="04A60128" w14:textId="24D9F1F8" w:rsidR="00AB52C3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5</w:t>
      </w:r>
      <w:r w:rsidR="00AB52C3" w:rsidRPr="0078681C">
        <w:rPr>
          <w:b w:val="0"/>
          <w:spacing w:val="0"/>
          <w:kern w:val="2"/>
          <w:sz w:val="20"/>
          <w:szCs w:val="20"/>
        </w:rPr>
        <w:t xml:space="preserve">.1. За неисполнение или ненадлежащее исполнение обязательств </w:t>
      </w:r>
      <w:r w:rsidR="00665BA4" w:rsidRPr="0078681C">
        <w:rPr>
          <w:b w:val="0"/>
          <w:spacing w:val="0"/>
          <w:kern w:val="2"/>
          <w:sz w:val="20"/>
          <w:szCs w:val="20"/>
        </w:rPr>
        <w:t>по-настоящему</w:t>
      </w:r>
      <w:r w:rsidR="00AB52C3" w:rsidRPr="0078681C">
        <w:rPr>
          <w:b w:val="0"/>
          <w:spacing w:val="0"/>
          <w:kern w:val="2"/>
          <w:sz w:val="20"/>
          <w:szCs w:val="20"/>
        </w:rPr>
        <w:t xml:space="preserve"> дого</w:t>
      </w:r>
      <w:r w:rsidR="00AB52C3" w:rsidRPr="0078681C">
        <w:rPr>
          <w:b w:val="0"/>
          <w:spacing w:val="0"/>
          <w:kern w:val="2"/>
          <w:sz w:val="20"/>
          <w:szCs w:val="20"/>
        </w:rPr>
        <w:softHyphen/>
        <w:t>вору Стороны несут ответственность в соответствии с законодательством Российской Федерации.</w:t>
      </w:r>
    </w:p>
    <w:p w14:paraId="6F87124D" w14:textId="0CC4FEEA" w:rsidR="00C4286A" w:rsidRPr="0078681C" w:rsidRDefault="0081447B" w:rsidP="0024563E">
      <w:pPr>
        <w:pStyle w:val="11"/>
        <w:tabs>
          <w:tab w:val="left" w:pos="-7059"/>
        </w:tabs>
        <w:spacing w:after="0" w:line="240" w:lineRule="auto"/>
        <w:ind w:firstLine="709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5</w:t>
      </w:r>
      <w:r w:rsidR="0025023C" w:rsidRPr="0078681C">
        <w:rPr>
          <w:b w:val="0"/>
          <w:spacing w:val="0"/>
          <w:kern w:val="2"/>
          <w:sz w:val="20"/>
          <w:szCs w:val="20"/>
        </w:rPr>
        <w:t xml:space="preserve">.2. При нарушении Заказчиком обязательств по оплате, предусмотренных настоящим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25023C" w:rsidRPr="0078681C">
        <w:rPr>
          <w:b w:val="0"/>
          <w:spacing w:val="0"/>
          <w:kern w:val="2"/>
          <w:sz w:val="20"/>
          <w:szCs w:val="20"/>
        </w:rPr>
        <w:t xml:space="preserve">оговором, Заказчик оплачивает Исполнителю неустойку в размере ставки рефинансирования Центрального Банка РФ, действующей на день возникновения просрочки по обязательствам, от стоимости услуг, предусмотренных настоящим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25023C" w:rsidRPr="0078681C">
        <w:rPr>
          <w:b w:val="0"/>
          <w:spacing w:val="0"/>
          <w:kern w:val="2"/>
          <w:sz w:val="20"/>
          <w:szCs w:val="20"/>
        </w:rPr>
        <w:t>оговором, за каждый день просрочки обязательств.</w:t>
      </w:r>
    </w:p>
    <w:p w14:paraId="00282256" w14:textId="77777777" w:rsidR="0024563E" w:rsidRPr="0078681C" w:rsidRDefault="0024563E" w:rsidP="0024563E">
      <w:pPr>
        <w:pStyle w:val="11"/>
        <w:tabs>
          <w:tab w:val="left" w:pos="-7059"/>
        </w:tabs>
        <w:spacing w:after="0" w:line="240" w:lineRule="auto"/>
        <w:ind w:firstLine="709"/>
        <w:jc w:val="both"/>
        <w:rPr>
          <w:b w:val="0"/>
          <w:spacing w:val="0"/>
          <w:kern w:val="2"/>
          <w:sz w:val="20"/>
          <w:szCs w:val="20"/>
        </w:rPr>
      </w:pPr>
    </w:p>
    <w:p w14:paraId="2BD60BB6" w14:textId="0C7DB4CE" w:rsidR="00EA3A1E" w:rsidRPr="0078681C" w:rsidRDefault="0081447B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6</w:t>
      </w:r>
      <w:r w:rsidR="00EA3A1E" w:rsidRPr="0078681C">
        <w:rPr>
          <w:spacing w:val="0"/>
          <w:kern w:val="2"/>
          <w:sz w:val="20"/>
          <w:szCs w:val="20"/>
        </w:rPr>
        <w:t>. Обстоятельства непреодолимой силы.</w:t>
      </w:r>
    </w:p>
    <w:p w14:paraId="4D8C02C8" w14:textId="5CBE8F3F" w:rsidR="0033675C" w:rsidRPr="0078681C" w:rsidRDefault="0081447B" w:rsidP="0024563E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6</w:t>
      </w:r>
      <w:r w:rsidR="0033675C" w:rsidRPr="0078681C">
        <w:rPr>
          <w:sz w:val="20"/>
          <w:szCs w:val="20"/>
        </w:rPr>
        <w:t xml:space="preserve">.1. Ни одна из Сторон не несет ответственности перед другой Стороной за неисполнение </w:t>
      </w:r>
      <w:r w:rsidR="00A26C53" w:rsidRPr="0078681C">
        <w:rPr>
          <w:sz w:val="20"/>
          <w:szCs w:val="20"/>
        </w:rPr>
        <w:t>и</w:t>
      </w:r>
      <w:r w:rsidR="0033675C" w:rsidRPr="0078681C">
        <w:rPr>
          <w:sz w:val="20"/>
          <w:szCs w:val="20"/>
        </w:rPr>
        <w:t>ли ненадлежащее исполнение обязательств по настоящему</w:t>
      </w:r>
      <w:r w:rsidR="005C6124" w:rsidRPr="0078681C">
        <w:rPr>
          <w:sz w:val="20"/>
          <w:szCs w:val="20"/>
        </w:rPr>
        <w:t xml:space="preserve"> д</w:t>
      </w:r>
      <w:r w:rsidR="0033675C" w:rsidRPr="0078681C">
        <w:rPr>
          <w:sz w:val="20"/>
          <w:szCs w:val="20"/>
        </w:rPr>
        <w:t xml:space="preserve">оговору, обусловленной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стихийными бедствиями, </w:t>
      </w:r>
      <w:r w:rsidR="00261E48" w:rsidRPr="0078681C">
        <w:rPr>
          <w:sz w:val="20"/>
          <w:szCs w:val="20"/>
        </w:rPr>
        <w:t>изданием актов органов государственной власти</w:t>
      </w:r>
      <w:r w:rsidR="0033675C" w:rsidRPr="0078681C">
        <w:rPr>
          <w:sz w:val="20"/>
          <w:szCs w:val="20"/>
        </w:rPr>
        <w:t>.</w:t>
      </w:r>
    </w:p>
    <w:p w14:paraId="0F539F4E" w14:textId="7648F964" w:rsidR="00F95E46" w:rsidRPr="0078681C" w:rsidRDefault="0081447B" w:rsidP="0024563E">
      <w:pPr>
        <w:ind w:firstLine="709"/>
        <w:jc w:val="both"/>
        <w:rPr>
          <w:sz w:val="20"/>
          <w:szCs w:val="20"/>
          <w:lang w:eastAsia="ar-SA"/>
        </w:rPr>
      </w:pPr>
      <w:r w:rsidRPr="0078681C">
        <w:rPr>
          <w:sz w:val="20"/>
          <w:szCs w:val="20"/>
        </w:rPr>
        <w:t>6</w:t>
      </w:r>
      <w:r w:rsidR="0033675C" w:rsidRPr="0078681C">
        <w:rPr>
          <w:sz w:val="20"/>
          <w:szCs w:val="20"/>
        </w:rPr>
        <w:t xml:space="preserve">.2. </w:t>
      </w:r>
      <w:r w:rsidR="00F95E46" w:rsidRPr="0078681C">
        <w:rPr>
          <w:sz w:val="20"/>
          <w:szCs w:val="20"/>
        </w:rPr>
        <w:t xml:space="preserve">Свидетельство, выданное соответствующей </w:t>
      </w:r>
      <w:r w:rsidR="00F95E46" w:rsidRPr="0078681C">
        <w:rPr>
          <w:sz w:val="20"/>
          <w:szCs w:val="20"/>
          <w:lang w:eastAsia="ar-SA"/>
        </w:rPr>
        <w:t>Торгово-Промышленной палатой или иным компетентным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14:paraId="1613355A" w14:textId="201F53D0" w:rsidR="00F95E46" w:rsidRPr="0078681C" w:rsidRDefault="0081447B" w:rsidP="0024563E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  <w:lang w:eastAsia="ar-SA"/>
        </w:rPr>
        <w:t>6</w:t>
      </w:r>
      <w:r w:rsidR="00F95E46" w:rsidRPr="0078681C">
        <w:rPr>
          <w:sz w:val="20"/>
          <w:szCs w:val="20"/>
          <w:lang w:eastAsia="ar-SA"/>
        </w:rPr>
        <w:t xml:space="preserve">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</w:t>
      </w:r>
      <w:r w:rsidR="005C6124" w:rsidRPr="0078681C">
        <w:rPr>
          <w:sz w:val="20"/>
          <w:szCs w:val="20"/>
          <w:lang w:eastAsia="ar-SA"/>
        </w:rPr>
        <w:t>д</w:t>
      </w:r>
      <w:r w:rsidR="00F95E46" w:rsidRPr="0078681C">
        <w:rPr>
          <w:sz w:val="20"/>
          <w:szCs w:val="20"/>
          <w:lang w:eastAsia="ar-SA"/>
        </w:rPr>
        <w:t>оговору.</w:t>
      </w:r>
    </w:p>
    <w:p w14:paraId="79F27224" w14:textId="45D47E54" w:rsidR="003B3E6C" w:rsidRPr="0078681C" w:rsidRDefault="0081447B" w:rsidP="0024563E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6</w:t>
      </w:r>
      <w:r w:rsidR="0033675C" w:rsidRPr="0078681C">
        <w:rPr>
          <w:sz w:val="20"/>
          <w:szCs w:val="20"/>
        </w:rPr>
        <w:t>.</w:t>
      </w:r>
      <w:r w:rsidR="003B3E6C" w:rsidRPr="0078681C">
        <w:rPr>
          <w:sz w:val="20"/>
          <w:szCs w:val="20"/>
        </w:rPr>
        <w:t>4</w:t>
      </w:r>
      <w:r w:rsidR="0033675C" w:rsidRPr="0078681C">
        <w:rPr>
          <w:sz w:val="20"/>
          <w:szCs w:val="20"/>
        </w:rPr>
        <w:t xml:space="preserve">. Если обстоятельства непреодолимой силы </w:t>
      </w:r>
      <w:r w:rsidR="003B3E6C" w:rsidRPr="0078681C">
        <w:rPr>
          <w:sz w:val="20"/>
          <w:szCs w:val="20"/>
        </w:rPr>
        <w:t>действуют на протяжении 3 (трех) последовательных</w:t>
      </w:r>
      <w:r w:rsidR="0033675C" w:rsidRPr="0078681C">
        <w:rPr>
          <w:sz w:val="20"/>
          <w:szCs w:val="20"/>
        </w:rPr>
        <w:t xml:space="preserve"> месяцев, </w:t>
      </w:r>
      <w:r w:rsidR="003B3E6C" w:rsidRPr="0078681C">
        <w:rPr>
          <w:sz w:val="20"/>
          <w:szCs w:val="20"/>
        </w:rPr>
        <w:t xml:space="preserve">настоящих </w:t>
      </w:r>
      <w:r w:rsidR="005C6124" w:rsidRPr="0078681C">
        <w:rPr>
          <w:sz w:val="20"/>
          <w:szCs w:val="20"/>
        </w:rPr>
        <w:t>д</w:t>
      </w:r>
      <w:r w:rsidR="0033675C" w:rsidRPr="0078681C">
        <w:rPr>
          <w:sz w:val="20"/>
          <w:szCs w:val="20"/>
        </w:rPr>
        <w:t>оговора</w:t>
      </w:r>
      <w:r w:rsidR="003B3E6C" w:rsidRPr="0078681C">
        <w:rPr>
          <w:sz w:val="20"/>
          <w:szCs w:val="20"/>
        </w:rPr>
        <w:t xml:space="preserve"> может быть расторгнут по соглашению Сторон.</w:t>
      </w:r>
    </w:p>
    <w:p w14:paraId="26137EBA" w14:textId="77777777" w:rsidR="00DF3F55" w:rsidRPr="0078681C" w:rsidRDefault="00DF3F55" w:rsidP="0024563E">
      <w:pPr>
        <w:ind w:firstLine="709"/>
        <w:jc w:val="both"/>
        <w:rPr>
          <w:sz w:val="20"/>
          <w:szCs w:val="20"/>
        </w:rPr>
      </w:pPr>
    </w:p>
    <w:p w14:paraId="6511D4F9" w14:textId="7C9333D8" w:rsidR="00716BF5" w:rsidRPr="0078681C" w:rsidRDefault="0081447B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7</w:t>
      </w:r>
      <w:r w:rsidR="00716BF5" w:rsidRPr="0078681C">
        <w:rPr>
          <w:spacing w:val="0"/>
          <w:kern w:val="2"/>
          <w:sz w:val="20"/>
          <w:szCs w:val="20"/>
        </w:rPr>
        <w:t xml:space="preserve">. </w:t>
      </w:r>
      <w:r w:rsidR="00EA3A1E" w:rsidRPr="0078681C">
        <w:rPr>
          <w:spacing w:val="0"/>
          <w:kern w:val="2"/>
          <w:sz w:val="20"/>
          <w:szCs w:val="20"/>
        </w:rPr>
        <w:t>Разрешение споров.</w:t>
      </w:r>
    </w:p>
    <w:p w14:paraId="78244512" w14:textId="6651EB93" w:rsidR="00716BF5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7</w:t>
      </w:r>
      <w:r w:rsidR="00716BF5" w:rsidRPr="0078681C">
        <w:rPr>
          <w:b w:val="0"/>
          <w:spacing w:val="0"/>
          <w:kern w:val="2"/>
          <w:sz w:val="20"/>
          <w:szCs w:val="20"/>
        </w:rPr>
        <w:t xml:space="preserve">.1. Все споры, возникающие при исполнении настоящего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716BF5" w:rsidRPr="0078681C">
        <w:rPr>
          <w:b w:val="0"/>
          <w:spacing w:val="0"/>
          <w:kern w:val="2"/>
          <w:sz w:val="20"/>
          <w:szCs w:val="20"/>
        </w:rPr>
        <w:t>оговора, решаются Сторонами путем переговоров, которые могут проводиться, в том числе, путем отправления писем по почте, электронной почте.</w:t>
      </w:r>
    </w:p>
    <w:p w14:paraId="227AC3F8" w14:textId="4EC3C4F9" w:rsidR="00716BF5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7</w:t>
      </w:r>
      <w:r w:rsidR="00716BF5" w:rsidRPr="0078681C">
        <w:rPr>
          <w:b w:val="0"/>
          <w:spacing w:val="0"/>
          <w:kern w:val="2"/>
          <w:sz w:val="20"/>
          <w:szCs w:val="20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15 (пятнадцать) рабочих дней с даты получения претензии.</w:t>
      </w:r>
    </w:p>
    <w:p w14:paraId="5ABCC175" w14:textId="0AA89344" w:rsidR="00716BF5" w:rsidRPr="0078681C" w:rsidRDefault="0081447B" w:rsidP="0024563E">
      <w:pPr>
        <w:suppressAutoHyphens/>
        <w:ind w:firstLine="709"/>
        <w:contextualSpacing/>
        <w:jc w:val="both"/>
        <w:rPr>
          <w:sz w:val="20"/>
          <w:szCs w:val="20"/>
        </w:rPr>
      </w:pPr>
      <w:r w:rsidRPr="0078681C">
        <w:rPr>
          <w:kern w:val="2"/>
          <w:sz w:val="20"/>
          <w:szCs w:val="20"/>
        </w:rPr>
        <w:t>7</w:t>
      </w:r>
      <w:r w:rsidR="00716BF5" w:rsidRPr="0078681C">
        <w:rPr>
          <w:kern w:val="2"/>
          <w:sz w:val="20"/>
          <w:szCs w:val="20"/>
        </w:rPr>
        <w:t xml:space="preserve">.3. В случае, если споры не урегулированы Сторонами с помощью переговоров и в претензионном порядке, они передаются заинтересованной Стороной в арбитражный суд </w:t>
      </w:r>
      <w:r w:rsidR="0024563E" w:rsidRPr="0078681C">
        <w:rPr>
          <w:sz w:val="20"/>
          <w:szCs w:val="20"/>
        </w:rPr>
        <w:t>Смоленской области в соответствии с действующим законодательством Российской Федерации.</w:t>
      </w:r>
    </w:p>
    <w:p w14:paraId="54F17C09" w14:textId="77777777" w:rsidR="00DF3F55" w:rsidRPr="0078681C" w:rsidRDefault="00DF3F55" w:rsidP="0024563E">
      <w:pPr>
        <w:suppressAutoHyphens/>
        <w:ind w:firstLine="709"/>
        <w:contextualSpacing/>
        <w:jc w:val="both"/>
        <w:rPr>
          <w:sz w:val="20"/>
          <w:szCs w:val="20"/>
        </w:rPr>
      </w:pPr>
    </w:p>
    <w:p w14:paraId="3C2734FE" w14:textId="5A01DFA8" w:rsidR="00935B24" w:rsidRPr="0078681C" w:rsidRDefault="0081447B" w:rsidP="00935B24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8</w:t>
      </w:r>
      <w:r w:rsidR="00C205DB" w:rsidRPr="0078681C">
        <w:rPr>
          <w:spacing w:val="0"/>
          <w:kern w:val="2"/>
          <w:sz w:val="20"/>
          <w:szCs w:val="20"/>
        </w:rPr>
        <w:t xml:space="preserve">. </w:t>
      </w:r>
      <w:r w:rsidR="00EA3A1E" w:rsidRPr="0078681C">
        <w:rPr>
          <w:spacing w:val="0"/>
          <w:kern w:val="2"/>
          <w:sz w:val="20"/>
          <w:szCs w:val="20"/>
        </w:rPr>
        <w:t xml:space="preserve">Срок действия </w:t>
      </w:r>
      <w:r w:rsidR="005C6124" w:rsidRPr="0078681C">
        <w:rPr>
          <w:spacing w:val="0"/>
          <w:kern w:val="2"/>
          <w:sz w:val="20"/>
          <w:szCs w:val="20"/>
        </w:rPr>
        <w:t>д</w:t>
      </w:r>
      <w:r w:rsidR="00EA3A1E" w:rsidRPr="0078681C">
        <w:rPr>
          <w:spacing w:val="0"/>
          <w:kern w:val="2"/>
          <w:sz w:val="20"/>
          <w:szCs w:val="20"/>
        </w:rPr>
        <w:t>оговора.</w:t>
      </w:r>
    </w:p>
    <w:p w14:paraId="66A110C1" w14:textId="6C222FA3" w:rsidR="00745D04" w:rsidRPr="0078681C" w:rsidRDefault="0081447B" w:rsidP="004F1569">
      <w:pPr>
        <w:ind w:firstLine="709"/>
        <w:jc w:val="both"/>
        <w:rPr>
          <w:sz w:val="20"/>
          <w:szCs w:val="20"/>
        </w:rPr>
      </w:pPr>
      <w:r w:rsidRPr="0078681C">
        <w:rPr>
          <w:kern w:val="2"/>
          <w:sz w:val="20"/>
          <w:szCs w:val="20"/>
        </w:rPr>
        <w:t>8</w:t>
      </w:r>
      <w:r w:rsidR="00C205DB" w:rsidRPr="0078681C">
        <w:rPr>
          <w:kern w:val="2"/>
          <w:sz w:val="20"/>
          <w:szCs w:val="20"/>
        </w:rPr>
        <w:t>.1</w:t>
      </w:r>
      <w:r w:rsidR="00DF3F55" w:rsidRPr="0078681C">
        <w:rPr>
          <w:kern w:val="2"/>
          <w:sz w:val="20"/>
          <w:szCs w:val="20"/>
        </w:rPr>
        <w:t>.</w:t>
      </w:r>
      <w:r w:rsidR="00A849D0" w:rsidRPr="0078681C">
        <w:rPr>
          <w:color w:val="C00000"/>
          <w:kern w:val="2"/>
          <w:sz w:val="20"/>
          <w:szCs w:val="20"/>
        </w:rPr>
        <w:t xml:space="preserve"> </w:t>
      </w:r>
      <w:r w:rsidR="00DF3F55" w:rsidRPr="0078681C">
        <w:rPr>
          <w:sz w:val="20"/>
          <w:szCs w:val="20"/>
        </w:rPr>
        <w:t xml:space="preserve">Договор вступает в силу с момента подписания, и продолжает действовать </w:t>
      </w:r>
      <w:r w:rsidR="006F13D2">
        <w:rPr>
          <w:sz w:val="20"/>
          <w:szCs w:val="20"/>
        </w:rPr>
        <w:t>по «__» ______ 20__</w:t>
      </w:r>
      <w:r w:rsidR="00DF3F55" w:rsidRPr="0078681C">
        <w:rPr>
          <w:sz w:val="20"/>
          <w:szCs w:val="20"/>
        </w:rPr>
        <w:t xml:space="preserve"> г., в части расчетов – до их полного исполнения.</w:t>
      </w:r>
    </w:p>
    <w:p w14:paraId="4A828E48" w14:textId="18B2FFFE" w:rsidR="00DF3F55" w:rsidRPr="0078681C" w:rsidRDefault="00DF3F55" w:rsidP="004F1569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8.2.  Договор пролонгации не подлежит.</w:t>
      </w:r>
    </w:p>
    <w:p w14:paraId="4F3056A3" w14:textId="77777777" w:rsidR="00DF3F55" w:rsidRPr="0078681C" w:rsidRDefault="00DF3F55" w:rsidP="004F1569">
      <w:pPr>
        <w:ind w:firstLine="709"/>
        <w:jc w:val="both"/>
        <w:rPr>
          <w:color w:val="C00000"/>
          <w:sz w:val="20"/>
          <w:szCs w:val="20"/>
        </w:rPr>
      </w:pPr>
    </w:p>
    <w:p w14:paraId="1DF7D43E" w14:textId="1F34A9E2" w:rsidR="00745D04" w:rsidRPr="0078681C" w:rsidRDefault="0081447B" w:rsidP="00745D04">
      <w:pPr>
        <w:ind w:firstLine="709"/>
        <w:jc w:val="center"/>
        <w:rPr>
          <w:b/>
          <w:kern w:val="2"/>
          <w:sz w:val="20"/>
          <w:szCs w:val="20"/>
        </w:rPr>
      </w:pPr>
      <w:r w:rsidRPr="0078681C">
        <w:rPr>
          <w:b/>
          <w:kern w:val="2"/>
          <w:sz w:val="20"/>
          <w:szCs w:val="20"/>
        </w:rPr>
        <w:t>9</w:t>
      </w:r>
      <w:r w:rsidR="00EA3A1E" w:rsidRPr="0078681C">
        <w:rPr>
          <w:b/>
          <w:kern w:val="2"/>
          <w:sz w:val="20"/>
          <w:szCs w:val="20"/>
        </w:rPr>
        <w:t xml:space="preserve">. Порядок внесения изменений, дополнений в </w:t>
      </w:r>
      <w:r w:rsidR="005C6124" w:rsidRPr="0078681C">
        <w:rPr>
          <w:b/>
          <w:kern w:val="2"/>
          <w:sz w:val="20"/>
          <w:szCs w:val="20"/>
        </w:rPr>
        <w:t>д</w:t>
      </w:r>
      <w:r w:rsidR="00EA3A1E" w:rsidRPr="0078681C">
        <w:rPr>
          <w:b/>
          <w:kern w:val="2"/>
          <w:sz w:val="20"/>
          <w:szCs w:val="20"/>
        </w:rPr>
        <w:t>оговор</w:t>
      </w:r>
    </w:p>
    <w:p w14:paraId="6C8AB553" w14:textId="4795FDA7" w:rsidR="00EA3A1E" w:rsidRPr="0078681C" w:rsidRDefault="00EA3A1E" w:rsidP="00745D04">
      <w:pPr>
        <w:ind w:firstLine="709"/>
        <w:jc w:val="center"/>
        <w:rPr>
          <w:b/>
          <w:kern w:val="2"/>
          <w:sz w:val="20"/>
          <w:szCs w:val="20"/>
        </w:rPr>
      </w:pPr>
      <w:r w:rsidRPr="0078681C">
        <w:rPr>
          <w:b/>
          <w:kern w:val="2"/>
          <w:sz w:val="20"/>
          <w:szCs w:val="20"/>
        </w:rPr>
        <w:t>и его расторжения.</w:t>
      </w:r>
    </w:p>
    <w:p w14:paraId="205B2B5D" w14:textId="5E328C1B" w:rsidR="00EA3A1E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9</w:t>
      </w:r>
      <w:r w:rsidR="00EA3A1E" w:rsidRPr="0078681C">
        <w:rPr>
          <w:b w:val="0"/>
          <w:spacing w:val="0"/>
          <w:kern w:val="2"/>
          <w:sz w:val="20"/>
          <w:szCs w:val="20"/>
        </w:rPr>
        <w:t xml:space="preserve">.1. Любая договоренность между Сторонами, влекущая за собой новые обязательства, которые не вытекают из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EA3A1E" w:rsidRPr="0078681C">
        <w:rPr>
          <w:b w:val="0"/>
          <w:spacing w:val="0"/>
          <w:kern w:val="2"/>
          <w:sz w:val="20"/>
          <w:szCs w:val="20"/>
        </w:rPr>
        <w:t>оговора, должна быть подтверждена Сторонами в форме дополн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ительных соглашений к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оговору. Все </w:t>
      </w:r>
      <w:r w:rsidR="00EA3A1E" w:rsidRPr="0078681C">
        <w:rPr>
          <w:b w:val="0"/>
          <w:spacing w:val="0"/>
          <w:kern w:val="2"/>
          <w:sz w:val="20"/>
          <w:szCs w:val="20"/>
        </w:rPr>
        <w:t xml:space="preserve">изменения и дополнения к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EA3A1E" w:rsidRPr="0078681C">
        <w:rPr>
          <w:b w:val="0"/>
          <w:spacing w:val="0"/>
          <w:kern w:val="2"/>
          <w:sz w:val="20"/>
          <w:szCs w:val="20"/>
        </w:rPr>
        <w:t>оговору считаются действительными, если оформлены в письменном виде и подписаны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 надлежащими уполномоченными представителями Сторон</w:t>
      </w:r>
      <w:r w:rsidR="00EA3A1E" w:rsidRPr="0078681C">
        <w:rPr>
          <w:b w:val="0"/>
          <w:spacing w:val="0"/>
          <w:kern w:val="2"/>
          <w:sz w:val="20"/>
          <w:szCs w:val="20"/>
        </w:rPr>
        <w:t>.</w:t>
      </w:r>
    </w:p>
    <w:p w14:paraId="649B4C26" w14:textId="30BCA7AA" w:rsidR="00BC2FEE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9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.2. Настоящий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оговор может быть прекращен досрочно по письменному соглашению Сторон, в случаях, предусмотренных действующим законодательством РФ, а также прямо указанных в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BC2FEE" w:rsidRPr="0078681C">
        <w:rPr>
          <w:b w:val="0"/>
          <w:spacing w:val="0"/>
          <w:kern w:val="2"/>
          <w:sz w:val="20"/>
          <w:szCs w:val="20"/>
        </w:rPr>
        <w:t>оговоре.</w:t>
      </w:r>
    </w:p>
    <w:p w14:paraId="34C544F1" w14:textId="48F4F17C" w:rsidR="00BC2FEE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9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.3. </w:t>
      </w:r>
      <w:r w:rsidR="00BC2FEE" w:rsidRPr="0078681C">
        <w:rPr>
          <w:b w:val="0"/>
          <w:spacing w:val="0"/>
          <w:sz w:val="20"/>
          <w:szCs w:val="20"/>
        </w:rPr>
        <w:t xml:space="preserve">Сторона, решившая расторгнуть настоящий </w:t>
      </w:r>
      <w:r w:rsidR="005C6124" w:rsidRPr="0078681C">
        <w:rPr>
          <w:b w:val="0"/>
          <w:spacing w:val="0"/>
          <w:sz w:val="20"/>
          <w:szCs w:val="20"/>
        </w:rPr>
        <w:t>д</w:t>
      </w:r>
      <w:r w:rsidR="00BC2FEE" w:rsidRPr="0078681C">
        <w:rPr>
          <w:b w:val="0"/>
          <w:spacing w:val="0"/>
          <w:sz w:val="20"/>
          <w:szCs w:val="20"/>
        </w:rPr>
        <w:t xml:space="preserve">оговор до истечения его срока, должна направить письменное уведомление о намерении расторгнуть настоящий </w:t>
      </w:r>
      <w:r w:rsidR="005C6124" w:rsidRPr="0078681C">
        <w:rPr>
          <w:b w:val="0"/>
          <w:spacing w:val="0"/>
          <w:sz w:val="20"/>
          <w:szCs w:val="20"/>
        </w:rPr>
        <w:t>д</w:t>
      </w:r>
      <w:r w:rsidR="00BC2FEE" w:rsidRPr="0078681C">
        <w:rPr>
          <w:b w:val="0"/>
          <w:spacing w:val="0"/>
          <w:sz w:val="20"/>
          <w:szCs w:val="20"/>
        </w:rPr>
        <w:t>оговор другой Стороне не позднее, чем за 14 (Четырнадцать) календарных дней до предполагаемой даты расторжения настоящего</w:t>
      </w:r>
      <w:r w:rsidR="005C6124" w:rsidRPr="0078681C">
        <w:rPr>
          <w:b w:val="0"/>
          <w:spacing w:val="0"/>
          <w:sz w:val="20"/>
          <w:szCs w:val="20"/>
        </w:rPr>
        <w:t xml:space="preserve"> д</w:t>
      </w:r>
      <w:r w:rsidR="00BC2FEE" w:rsidRPr="0078681C">
        <w:rPr>
          <w:b w:val="0"/>
          <w:spacing w:val="0"/>
          <w:sz w:val="20"/>
          <w:szCs w:val="20"/>
        </w:rPr>
        <w:t xml:space="preserve">оговора. Настоящий </w:t>
      </w:r>
      <w:r w:rsidR="005C6124" w:rsidRPr="0078681C">
        <w:rPr>
          <w:b w:val="0"/>
          <w:spacing w:val="0"/>
          <w:sz w:val="20"/>
          <w:szCs w:val="20"/>
        </w:rPr>
        <w:t>д</w:t>
      </w:r>
      <w:r w:rsidR="00BC2FEE" w:rsidRPr="0078681C">
        <w:rPr>
          <w:b w:val="0"/>
          <w:spacing w:val="0"/>
          <w:sz w:val="20"/>
          <w:szCs w:val="20"/>
        </w:rPr>
        <w:t xml:space="preserve">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</w:t>
      </w:r>
      <w:r w:rsidR="00665BA4" w:rsidRPr="0078681C">
        <w:rPr>
          <w:b w:val="0"/>
          <w:spacing w:val="0"/>
          <w:sz w:val="20"/>
          <w:szCs w:val="20"/>
        </w:rPr>
        <w:t>у</w:t>
      </w:r>
      <w:r w:rsidR="00BC2FEE" w:rsidRPr="0078681C">
        <w:rPr>
          <w:b w:val="0"/>
          <w:spacing w:val="0"/>
          <w:sz w:val="20"/>
          <w:szCs w:val="20"/>
        </w:rPr>
        <w:t xml:space="preserve">слуг, произведенные до даты расторжения настоящего </w:t>
      </w:r>
      <w:r w:rsidR="005C6124" w:rsidRPr="0078681C">
        <w:rPr>
          <w:b w:val="0"/>
          <w:spacing w:val="0"/>
          <w:sz w:val="20"/>
          <w:szCs w:val="20"/>
        </w:rPr>
        <w:t>д</w:t>
      </w:r>
      <w:r w:rsidR="00BC2FEE" w:rsidRPr="0078681C">
        <w:rPr>
          <w:b w:val="0"/>
          <w:spacing w:val="0"/>
          <w:sz w:val="20"/>
          <w:szCs w:val="20"/>
        </w:rPr>
        <w:t>оговора</w:t>
      </w:r>
      <w:r w:rsidR="00BC2FEE" w:rsidRPr="0078681C">
        <w:rPr>
          <w:b w:val="0"/>
          <w:spacing w:val="0"/>
          <w:kern w:val="2"/>
          <w:sz w:val="20"/>
          <w:szCs w:val="20"/>
        </w:rPr>
        <w:t>.</w:t>
      </w:r>
    </w:p>
    <w:p w14:paraId="0C787E3D" w14:textId="77777777" w:rsidR="00DF3F55" w:rsidRPr="0078681C" w:rsidRDefault="00DF3F55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</w:p>
    <w:p w14:paraId="0EF2A40D" w14:textId="0B99973F" w:rsidR="00BC2FEE" w:rsidRPr="0078681C" w:rsidRDefault="0081447B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10</w:t>
      </w:r>
      <w:r w:rsidR="00BC2FEE" w:rsidRPr="0078681C">
        <w:rPr>
          <w:spacing w:val="0"/>
          <w:kern w:val="2"/>
          <w:sz w:val="20"/>
          <w:szCs w:val="20"/>
        </w:rPr>
        <w:t>. Антикоррупционная оговорка и конфиденциальность.</w:t>
      </w:r>
    </w:p>
    <w:p w14:paraId="0D8C39AD" w14:textId="64BE6263" w:rsidR="00BC2FEE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10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.1. При исполнении своих обязательств по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BC2FEE" w:rsidRPr="0078681C">
        <w:rPr>
          <w:b w:val="0"/>
          <w:spacing w:val="0"/>
          <w:kern w:val="2"/>
          <w:sz w:val="20"/>
          <w:szCs w:val="20"/>
        </w:rPr>
        <w:t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78D691A" w14:textId="5795E3A9" w:rsidR="00B417A0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10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.2. При исполнении своих обязательств по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BC2FEE" w:rsidRPr="0078681C">
        <w:rPr>
          <w:b w:val="0"/>
          <w:spacing w:val="0"/>
          <w:kern w:val="2"/>
          <w:sz w:val="20"/>
          <w:szCs w:val="20"/>
        </w:rPr>
        <w:t xml:space="preserve">оговору Стороны, их аффилированные лица, работники или посредники не осуществляют действия, квалифицируемые применимым для целей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BC2FEE" w:rsidRPr="0078681C">
        <w:rPr>
          <w:b w:val="0"/>
          <w:spacing w:val="0"/>
          <w:kern w:val="2"/>
          <w:sz w:val="20"/>
          <w:szCs w:val="20"/>
        </w:rPr>
        <w:t>оговора законодательством, как дача/получение взятки, коммерческий подкуп, а также действия, нарушающие требования</w:t>
      </w:r>
      <w:r w:rsidR="000D1949" w:rsidRPr="0078681C">
        <w:rPr>
          <w:b w:val="0"/>
          <w:spacing w:val="0"/>
          <w:kern w:val="2"/>
          <w:sz w:val="20"/>
          <w:szCs w:val="20"/>
        </w:rPr>
        <w:t xml:space="preserve"> применимого законодательства и международных актов о противодействии легализации (отмыванию) доходов, полученных</w:t>
      </w:r>
      <w:r w:rsidR="002128C4" w:rsidRPr="0078681C">
        <w:rPr>
          <w:b w:val="0"/>
          <w:spacing w:val="0"/>
          <w:kern w:val="2"/>
          <w:sz w:val="20"/>
          <w:szCs w:val="20"/>
        </w:rPr>
        <w:t xml:space="preserve"> преступным путем</w:t>
      </w:r>
      <w:r w:rsidR="00B417A0" w:rsidRPr="0078681C">
        <w:rPr>
          <w:b w:val="0"/>
          <w:spacing w:val="0"/>
          <w:kern w:val="2"/>
          <w:sz w:val="20"/>
          <w:szCs w:val="20"/>
        </w:rPr>
        <w:t>.</w:t>
      </w:r>
    </w:p>
    <w:p w14:paraId="670600AE" w14:textId="6DD9D89A" w:rsidR="00B417A0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10</w:t>
      </w:r>
      <w:r w:rsidR="00B417A0" w:rsidRPr="0078681C">
        <w:rPr>
          <w:b w:val="0"/>
          <w:spacing w:val="0"/>
          <w:kern w:val="2"/>
          <w:sz w:val="20"/>
          <w:szCs w:val="20"/>
        </w:rPr>
        <w:t xml:space="preserve">.3. В случае возникновения у Стороны подозрений, что произошло или может произойти нарушение </w:t>
      </w:r>
      <w:r w:rsidR="00B417A0" w:rsidRPr="0078681C">
        <w:rPr>
          <w:b w:val="0"/>
          <w:spacing w:val="0"/>
          <w:kern w:val="2"/>
          <w:sz w:val="20"/>
          <w:szCs w:val="20"/>
        </w:rPr>
        <w:lastRenderedPageBreak/>
        <w:t>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 предоставить материалы, достоверно подтверждающие или дающие основание предполагать</w:t>
      </w:r>
      <w:r w:rsidR="00D2597A" w:rsidRPr="0078681C">
        <w:rPr>
          <w:b w:val="0"/>
          <w:spacing w:val="0"/>
          <w:kern w:val="2"/>
          <w:sz w:val="20"/>
          <w:szCs w:val="20"/>
        </w:rPr>
        <w:t>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</w:t>
      </w:r>
      <w:r w:rsidR="00735DC0" w:rsidRPr="0078681C">
        <w:rPr>
          <w:b w:val="0"/>
          <w:spacing w:val="0"/>
          <w:kern w:val="2"/>
          <w:sz w:val="20"/>
          <w:szCs w:val="20"/>
        </w:rPr>
        <w:t xml:space="preserve">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735DC0" w:rsidRPr="0078681C">
        <w:rPr>
          <w:b w:val="0"/>
          <w:spacing w:val="0"/>
          <w:kern w:val="2"/>
          <w:sz w:val="20"/>
          <w:szCs w:val="20"/>
        </w:rPr>
        <w:t>оговору до получения подтверждения, что нарушение не произошло или не произойдет. Это подтверждение должно быть направлено в течение 10 (десяти) календарных с даты направления письменного уведомления.</w:t>
      </w:r>
    </w:p>
    <w:p w14:paraId="6C55052D" w14:textId="0E74A1E2" w:rsidR="00735DC0" w:rsidRPr="0078681C" w:rsidRDefault="0081447B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10</w:t>
      </w:r>
      <w:r w:rsidR="00735DC0" w:rsidRPr="0078681C">
        <w:rPr>
          <w:b w:val="0"/>
          <w:spacing w:val="0"/>
          <w:kern w:val="2"/>
          <w:sz w:val="20"/>
          <w:szCs w:val="20"/>
        </w:rPr>
        <w:t xml:space="preserve">.4. В случае нарушения одной Стороной обязательств воздерживаться от запрещенных в данном разделе действий и (или) неполучения другой Стороной в установленный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735DC0" w:rsidRPr="0078681C">
        <w:rPr>
          <w:b w:val="0"/>
          <w:spacing w:val="0"/>
          <w:kern w:val="2"/>
          <w:sz w:val="20"/>
          <w:szCs w:val="20"/>
        </w:rPr>
        <w:t xml:space="preserve">оговором срок подтверждения, что нарушения не произошло и не произойдет, другая Сторона имеет право расторгнуть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735DC0" w:rsidRPr="0078681C">
        <w:rPr>
          <w:b w:val="0"/>
          <w:spacing w:val="0"/>
          <w:kern w:val="2"/>
          <w:sz w:val="20"/>
          <w:szCs w:val="20"/>
        </w:rPr>
        <w:t xml:space="preserve">оговор в одностороннем порядке полностью или в части, направив письменное уведомление о расторжении. </w:t>
      </w:r>
    </w:p>
    <w:p w14:paraId="5C2FF8E9" w14:textId="77777777" w:rsidR="0024563E" w:rsidRPr="0078681C" w:rsidRDefault="0024563E" w:rsidP="0024563E">
      <w:pPr>
        <w:pStyle w:val="11"/>
        <w:spacing w:after="0" w:line="240" w:lineRule="auto"/>
        <w:ind w:firstLine="708"/>
        <w:jc w:val="both"/>
        <w:rPr>
          <w:b w:val="0"/>
          <w:spacing w:val="0"/>
          <w:kern w:val="2"/>
          <w:sz w:val="20"/>
          <w:szCs w:val="20"/>
        </w:rPr>
      </w:pPr>
    </w:p>
    <w:p w14:paraId="14B473C1" w14:textId="04ACD77E" w:rsidR="00735DC0" w:rsidRPr="0078681C" w:rsidRDefault="0081447B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11</w:t>
      </w:r>
      <w:r w:rsidR="00735DC0" w:rsidRPr="0078681C">
        <w:rPr>
          <w:spacing w:val="0"/>
          <w:kern w:val="2"/>
          <w:sz w:val="20"/>
          <w:szCs w:val="20"/>
        </w:rPr>
        <w:t>. Заключительные положения.</w:t>
      </w:r>
    </w:p>
    <w:p w14:paraId="69C975DF" w14:textId="789B6E94" w:rsidR="00D30C01" w:rsidRPr="0078681C" w:rsidRDefault="0081447B" w:rsidP="0024563E">
      <w:pPr>
        <w:pStyle w:val="11"/>
        <w:spacing w:after="0" w:line="240" w:lineRule="auto"/>
        <w:ind w:firstLine="709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11</w:t>
      </w:r>
      <w:r w:rsidR="00D30C01" w:rsidRPr="0078681C">
        <w:rPr>
          <w:b w:val="0"/>
          <w:spacing w:val="0"/>
          <w:kern w:val="2"/>
          <w:sz w:val="20"/>
          <w:szCs w:val="20"/>
        </w:rPr>
        <w:t xml:space="preserve">.1. Настоящий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D30C01" w:rsidRPr="0078681C">
        <w:rPr>
          <w:b w:val="0"/>
          <w:spacing w:val="0"/>
          <w:kern w:val="2"/>
          <w:sz w:val="20"/>
          <w:szCs w:val="20"/>
        </w:rPr>
        <w:t xml:space="preserve">оговор заключен в 2-х экземплярах, имеющих одинаковую юридическую силу, по одному экземпляру для каждой Стороны.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D30C01" w:rsidRPr="0078681C">
        <w:rPr>
          <w:b w:val="0"/>
          <w:spacing w:val="0"/>
          <w:kern w:val="2"/>
          <w:sz w:val="20"/>
          <w:szCs w:val="20"/>
        </w:rPr>
        <w:t>оговор и приложения к нему (при наличии), переданные посредством факсимильной или электронной связи, имеют равную юридическую силу до предоставления оригиналов документов.</w:t>
      </w:r>
    </w:p>
    <w:p w14:paraId="70BBE624" w14:textId="52A7D53E" w:rsidR="00D30C01" w:rsidRPr="0078681C" w:rsidRDefault="0081447B" w:rsidP="0024563E">
      <w:pPr>
        <w:pStyle w:val="11"/>
        <w:spacing w:after="0" w:line="240" w:lineRule="auto"/>
        <w:ind w:firstLine="709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11</w:t>
      </w:r>
      <w:r w:rsidR="00D30C01" w:rsidRPr="0078681C">
        <w:rPr>
          <w:b w:val="0"/>
          <w:spacing w:val="0"/>
          <w:kern w:val="2"/>
          <w:sz w:val="20"/>
          <w:szCs w:val="20"/>
        </w:rPr>
        <w:t xml:space="preserve">.2. Сторона не вправе передавать свои права и обязательства по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D30C01" w:rsidRPr="0078681C">
        <w:rPr>
          <w:b w:val="0"/>
          <w:spacing w:val="0"/>
          <w:kern w:val="2"/>
          <w:sz w:val="20"/>
          <w:szCs w:val="20"/>
        </w:rPr>
        <w:t>оговору третьим лицам без предварительного письменного согласия другой Стороны.</w:t>
      </w:r>
    </w:p>
    <w:p w14:paraId="7378F620" w14:textId="777BF050" w:rsidR="00D30C01" w:rsidRPr="0078681C" w:rsidRDefault="0081447B" w:rsidP="0024563E">
      <w:pPr>
        <w:pStyle w:val="11"/>
        <w:spacing w:after="0" w:line="240" w:lineRule="auto"/>
        <w:ind w:firstLine="709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11</w:t>
      </w:r>
      <w:r w:rsidR="00D30C01" w:rsidRPr="0078681C">
        <w:rPr>
          <w:b w:val="0"/>
          <w:spacing w:val="0"/>
          <w:kern w:val="2"/>
          <w:sz w:val="20"/>
          <w:szCs w:val="20"/>
        </w:rPr>
        <w:t xml:space="preserve">.3.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D30C01" w:rsidRPr="0078681C">
        <w:rPr>
          <w:b w:val="0"/>
          <w:spacing w:val="0"/>
          <w:kern w:val="2"/>
          <w:sz w:val="20"/>
          <w:szCs w:val="20"/>
        </w:rPr>
        <w:t xml:space="preserve">оговора, а также все документы, переданные Сторонами друг другу в связи с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D30C01" w:rsidRPr="0078681C">
        <w:rPr>
          <w:b w:val="0"/>
          <w:spacing w:val="0"/>
          <w:kern w:val="2"/>
          <w:sz w:val="20"/>
          <w:szCs w:val="20"/>
        </w:rPr>
        <w:t>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14:paraId="02871DFE" w14:textId="07163407" w:rsidR="00D30C01" w:rsidRPr="0078681C" w:rsidRDefault="0081447B" w:rsidP="0024563E">
      <w:pPr>
        <w:pStyle w:val="11"/>
        <w:spacing w:after="0" w:line="240" w:lineRule="auto"/>
        <w:ind w:firstLine="709"/>
        <w:jc w:val="both"/>
        <w:rPr>
          <w:b w:val="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11</w:t>
      </w:r>
      <w:r w:rsidR="00D30C01" w:rsidRPr="0078681C">
        <w:rPr>
          <w:b w:val="0"/>
          <w:spacing w:val="0"/>
          <w:kern w:val="2"/>
          <w:sz w:val="20"/>
          <w:szCs w:val="20"/>
        </w:rPr>
        <w:t>.4</w:t>
      </w:r>
      <w:r w:rsidR="00A56FED" w:rsidRPr="0078681C">
        <w:rPr>
          <w:b w:val="0"/>
          <w:spacing w:val="0"/>
          <w:kern w:val="2"/>
          <w:sz w:val="20"/>
          <w:szCs w:val="20"/>
        </w:rPr>
        <w:t>.</w:t>
      </w:r>
      <w:r w:rsidR="00D30C01" w:rsidRPr="0078681C">
        <w:rPr>
          <w:b w:val="0"/>
          <w:spacing w:val="0"/>
          <w:kern w:val="2"/>
          <w:sz w:val="20"/>
          <w:szCs w:val="20"/>
        </w:rPr>
        <w:t xml:space="preserve"> В случае изменения реквизитов юридического лица одной из Сторон, она обязана в течение 10 (десяти) календарных дней уведомить об этом другую Сторону. В противном случае исполнение Стороной обязательств</w:t>
      </w:r>
      <w:r w:rsidR="00E3747E" w:rsidRPr="0078681C">
        <w:rPr>
          <w:b w:val="0"/>
          <w:spacing w:val="0"/>
          <w:kern w:val="2"/>
          <w:sz w:val="20"/>
          <w:szCs w:val="20"/>
        </w:rPr>
        <w:t xml:space="preserve"> по прежним реквизитам будет считаться надлежащим исполнением обязательств по </w:t>
      </w:r>
      <w:r w:rsidR="005C6124" w:rsidRPr="0078681C">
        <w:rPr>
          <w:b w:val="0"/>
          <w:spacing w:val="0"/>
          <w:kern w:val="2"/>
          <w:sz w:val="20"/>
          <w:szCs w:val="20"/>
        </w:rPr>
        <w:t>д</w:t>
      </w:r>
      <w:r w:rsidR="00E3747E" w:rsidRPr="0078681C">
        <w:rPr>
          <w:b w:val="0"/>
          <w:spacing w:val="0"/>
          <w:kern w:val="2"/>
          <w:sz w:val="20"/>
          <w:szCs w:val="20"/>
        </w:rPr>
        <w:t>оговору.</w:t>
      </w:r>
    </w:p>
    <w:p w14:paraId="0D084789" w14:textId="37F5214B" w:rsidR="00FE0204" w:rsidRPr="0078681C" w:rsidRDefault="0081447B" w:rsidP="00FE0204">
      <w:pPr>
        <w:pStyle w:val="11"/>
        <w:spacing w:after="0"/>
        <w:ind w:firstLine="709"/>
        <w:jc w:val="both"/>
        <w:rPr>
          <w:b w:val="0"/>
          <w:color w:val="FF0000"/>
          <w:spacing w:val="0"/>
          <w:kern w:val="2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11</w:t>
      </w:r>
      <w:r w:rsidR="00FE0204" w:rsidRPr="0078681C">
        <w:rPr>
          <w:b w:val="0"/>
          <w:spacing w:val="0"/>
          <w:kern w:val="2"/>
          <w:sz w:val="20"/>
          <w:szCs w:val="20"/>
        </w:rPr>
        <w:t>.5.</w:t>
      </w:r>
      <w:r w:rsidR="00FE0204" w:rsidRPr="0078681C">
        <w:rPr>
          <w:b w:val="0"/>
          <w:spacing w:val="0"/>
          <w:kern w:val="2"/>
          <w:sz w:val="20"/>
          <w:szCs w:val="20"/>
        </w:rPr>
        <w:tab/>
      </w:r>
      <w:r w:rsidR="00FE0204" w:rsidRPr="0078681C">
        <w:rPr>
          <w:b w:val="0"/>
          <w:color w:val="FF0000"/>
          <w:spacing w:val="0"/>
          <w:kern w:val="2"/>
          <w:sz w:val="20"/>
          <w:szCs w:val="20"/>
        </w:rPr>
        <w:t>Стороны договорились, что в рамках настоящего договора стороны подтверждают действительность электронного обмена документами по следующим адресам электронной почты в информационно-телекоммуникационной сети «Интернет»:</w:t>
      </w:r>
    </w:p>
    <w:p w14:paraId="11AD007B" w14:textId="6EEAB357" w:rsidR="00FE0204" w:rsidRPr="0078681C" w:rsidRDefault="00FE0204" w:rsidP="00FE0204">
      <w:pPr>
        <w:pStyle w:val="11"/>
        <w:spacing w:after="0"/>
        <w:ind w:firstLine="709"/>
        <w:jc w:val="both"/>
        <w:rPr>
          <w:b w:val="0"/>
          <w:color w:val="FF0000"/>
          <w:spacing w:val="0"/>
          <w:kern w:val="2"/>
          <w:sz w:val="20"/>
          <w:szCs w:val="20"/>
        </w:rPr>
      </w:pPr>
      <w:r w:rsidRPr="0078681C">
        <w:rPr>
          <w:b w:val="0"/>
          <w:color w:val="FF0000"/>
          <w:spacing w:val="0"/>
          <w:kern w:val="2"/>
          <w:sz w:val="20"/>
          <w:szCs w:val="20"/>
        </w:rPr>
        <w:t xml:space="preserve">Заказчик: </w:t>
      </w:r>
      <w:r w:rsidR="00EC0D3B">
        <w:rPr>
          <w:b w:val="0"/>
          <w:color w:val="FF0000"/>
          <w:spacing w:val="0"/>
          <w:kern w:val="2"/>
          <w:sz w:val="20"/>
          <w:szCs w:val="20"/>
        </w:rPr>
        <w:t>_____________________</w:t>
      </w:r>
      <w:r w:rsidRPr="0078681C">
        <w:rPr>
          <w:b w:val="0"/>
          <w:color w:val="FF0000"/>
          <w:spacing w:val="0"/>
          <w:kern w:val="2"/>
          <w:sz w:val="20"/>
          <w:szCs w:val="20"/>
        </w:rPr>
        <w:t>.</w:t>
      </w:r>
    </w:p>
    <w:p w14:paraId="59A17409" w14:textId="45DF8273" w:rsidR="00FE0204" w:rsidRPr="0078681C" w:rsidRDefault="00FE0204" w:rsidP="00FE0204">
      <w:pPr>
        <w:pStyle w:val="11"/>
        <w:spacing w:after="0" w:line="240" w:lineRule="auto"/>
        <w:ind w:firstLine="709"/>
        <w:jc w:val="both"/>
        <w:rPr>
          <w:b w:val="0"/>
          <w:color w:val="FF0000"/>
          <w:spacing w:val="0"/>
          <w:kern w:val="2"/>
          <w:sz w:val="20"/>
          <w:szCs w:val="20"/>
        </w:rPr>
      </w:pPr>
      <w:r w:rsidRPr="0078681C">
        <w:rPr>
          <w:b w:val="0"/>
          <w:color w:val="FF0000"/>
          <w:spacing w:val="0"/>
          <w:kern w:val="2"/>
          <w:sz w:val="20"/>
          <w:szCs w:val="20"/>
        </w:rPr>
        <w:t xml:space="preserve">Исполнитель: </w:t>
      </w:r>
      <w:r w:rsidR="00DF3F55" w:rsidRPr="0078681C">
        <w:rPr>
          <w:b w:val="0"/>
          <w:color w:val="FF0000"/>
          <w:spacing w:val="0"/>
          <w:kern w:val="2"/>
          <w:sz w:val="20"/>
          <w:szCs w:val="20"/>
        </w:rPr>
        <w:t>specatx@sah67.ru</w:t>
      </w:r>
      <w:r w:rsidRPr="0078681C">
        <w:rPr>
          <w:b w:val="0"/>
          <w:color w:val="FF0000"/>
          <w:spacing w:val="0"/>
          <w:kern w:val="2"/>
          <w:sz w:val="20"/>
          <w:szCs w:val="20"/>
        </w:rPr>
        <w:t>.</w:t>
      </w:r>
    </w:p>
    <w:p w14:paraId="23DBBE7C" w14:textId="77BD55D3" w:rsidR="008B58B9" w:rsidRDefault="00DF3F55" w:rsidP="001627A6">
      <w:pPr>
        <w:pStyle w:val="11"/>
        <w:spacing w:after="0" w:line="240" w:lineRule="auto"/>
        <w:ind w:firstLine="709"/>
        <w:jc w:val="both"/>
        <w:rPr>
          <w:b w:val="0"/>
          <w:bCs w:val="0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11</w:t>
      </w:r>
      <w:r w:rsidR="00FE0204" w:rsidRPr="0078681C">
        <w:rPr>
          <w:b w:val="0"/>
          <w:spacing w:val="0"/>
          <w:kern w:val="2"/>
          <w:sz w:val="20"/>
          <w:szCs w:val="20"/>
        </w:rPr>
        <w:t>.6</w:t>
      </w:r>
      <w:r w:rsidR="008B58B9" w:rsidRPr="0078681C">
        <w:rPr>
          <w:b w:val="0"/>
          <w:spacing w:val="0"/>
          <w:kern w:val="2"/>
          <w:sz w:val="20"/>
          <w:szCs w:val="20"/>
        </w:rPr>
        <w:t xml:space="preserve">. </w:t>
      </w:r>
      <w:r w:rsidR="00FE0204" w:rsidRPr="0078681C">
        <w:rPr>
          <w:b w:val="0"/>
          <w:bCs w:val="0"/>
          <w:sz w:val="20"/>
          <w:szCs w:val="20"/>
        </w:rPr>
        <w:t>Неотъемлемой частью настоящего д</w:t>
      </w:r>
      <w:r w:rsidR="008B58B9" w:rsidRPr="0078681C">
        <w:rPr>
          <w:b w:val="0"/>
          <w:bCs w:val="0"/>
          <w:sz w:val="20"/>
          <w:szCs w:val="20"/>
        </w:rPr>
        <w:t>оговора являются следующие приложения:</w:t>
      </w:r>
    </w:p>
    <w:p w14:paraId="270A64D2" w14:textId="1F563627" w:rsidR="000056FF" w:rsidRPr="0078681C" w:rsidRDefault="000056FF" w:rsidP="000056FF">
      <w:pPr>
        <w:pStyle w:val="11"/>
        <w:spacing w:after="0" w:line="240" w:lineRule="auto"/>
        <w:ind w:firstLine="709"/>
        <w:jc w:val="both"/>
        <w:rPr>
          <w:b w:val="0"/>
          <w:bCs w:val="0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- Приложение №</w:t>
      </w:r>
      <w:r>
        <w:rPr>
          <w:b w:val="0"/>
          <w:spacing w:val="0"/>
          <w:kern w:val="2"/>
          <w:sz w:val="20"/>
          <w:szCs w:val="20"/>
        </w:rPr>
        <w:t>1</w:t>
      </w:r>
      <w:r w:rsidRPr="0078681C">
        <w:rPr>
          <w:b w:val="0"/>
          <w:spacing w:val="0"/>
          <w:kern w:val="2"/>
          <w:sz w:val="20"/>
          <w:szCs w:val="20"/>
        </w:rPr>
        <w:t xml:space="preserve"> - </w:t>
      </w:r>
      <w:r w:rsidR="002D2B17" w:rsidRPr="002D2B17">
        <w:rPr>
          <w:b w:val="0"/>
          <w:bCs w:val="0"/>
          <w:sz w:val="20"/>
          <w:szCs w:val="20"/>
        </w:rPr>
        <w:t>Адреса объектов накопления сточных вод</w:t>
      </w:r>
      <w:r w:rsidRPr="0078681C">
        <w:rPr>
          <w:b w:val="0"/>
          <w:bCs w:val="0"/>
          <w:sz w:val="20"/>
          <w:szCs w:val="20"/>
        </w:rPr>
        <w:t>;</w:t>
      </w:r>
    </w:p>
    <w:p w14:paraId="5115AD54" w14:textId="6803EDB2" w:rsidR="001627A6" w:rsidRPr="0078681C" w:rsidRDefault="008B58B9" w:rsidP="001627A6">
      <w:pPr>
        <w:pStyle w:val="11"/>
        <w:spacing w:after="0" w:line="240" w:lineRule="auto"/>
        <w:ind w:firstLine="709"/>
        <w:jc w:val="both"/>
        <w:rPr>
          <w:b w:val="0"/>
          <w:bCs w:val="0"/>
          <w:sz w:val="20"/>
          <w:szCs w:val="20"/>
        </w:rPr>
      </w:pPr>
      <w:r w:rsidRPr="0078681C">
        <w:rPr>
          <w:b w:val="0"/>
          <w:spacing w:val="0"/>
          <w:kern w:val="2"/>
          <w:sz w:val="20"/>
          <w:szCs w:val="20"/>
        </w:rPr>
        <w:t>- Приложение №</w:t>
      </w:r>
      <w:r w:rsidR="000056FF">
        <w:rPr>
          <w:b w:val="0"/>
          <w:spacing w:val="0"/>
          <w:kern w:val="2"/>
          <w:sz w:val="20"/>
          <w:szCs w:val="20"/>
        </w:rPr>
        <w:t>2</w:t>
      </w:r>
      <w:r w:rsidRPr="0078681C">
        <w:rPr>
          <w:b w:val="0"/>
          <w:spacing w:val="0"/>
          <w:kern w:val="2"/>
          <w:sz w:val="20"/>
          <w:szCs w:val="20"/>
        </w:rPr>
        <w:t xml:space="preserve"> </w:t>
      </w:r>
      <w:r w:rsidR="001627A6" w:rsidRPr="0078681C">
        <w:rPr>
          <w:b w:val="0"/>
          <w:spacing w:val="0"/>
          <w:kern w:val="2"/>
          <w:sz w:val="20"/>
          <w:szCs w:val="20"/>
        </w:rPr>
        <w:t xml:space="preserve">- </w:t>
      </w:r>
      <w:r w:rsidR="003704A8" w:rsidRPr="0078681C">
        <w:rPr>
          <w:b w:val="0"/>
          <w:bCs w:val="0"/>
          <w:sz w:val="20"/>
          <w:szCs w:val="20"/>
        </w:rPr>
        <w:t>Форма заявки</w:t>
      </w:r>
      <w:r w:rsidR="001627A6" w:rsidRPr="0078681C">
        <w:rPr>
          <w:b w:val="0"/>
          <w:bCs w:val="0"/>
          <w:sz w:val="20"/>
          <w:szCs w:val="20"/>
        </w:rPr>
        <w:t>;</w:t>
      </w:r>
    </w:p>
    <w:p w14:paraId="4F130639" w14:textId="2B6E9DC2" w:rsidR="008B58B9" w:rsidRPr="0078681C" w:rsidRDefault="000056FF" w:rsidP="001627A6">
      <w:pPr>
        <w:ind w:firstLine="709"/>
        <w:rPr>
          <w:kern w:val="2"/>
          <w:sz w:val="20"/>
          <w:szCs w:val="20"/>
        </w:rPr>
      </w:pPr>
      <w:r>
        <w:rPr>
          <w:sz w:val="20"/>
          <w:szCs w:val="20"/>
        </w:rPr>
        <w:t>- Приложение №3</w:t>
      </w:r>
      <w:r w:rsidR="001627A6" w:rsidRPr="0078681C">
        <w:rPr>
          <w:sz w:val="20"/>
          <w:szCs w:val="20"/>
        </w:rPr>
        <w:t xml:space="preserve"> - </w:t>
      </w:r>
      <w:r w:rsidRPr="000056FF">
        <w:rPr>
          <w:sz w:val="20"/>
          <w:szCs w:val="20"/>
        </w:rPr>
        <w:t>Акт сдачи-приемки сточных вод</w:t>
      </w:r>
      <w:r w:rsidR="001627A6" w:rsidRPr="0078681C">
        <w:rPr>
          <w:sz w:val="20"/>
          <w:szCs w:val="20"/>
        </w:rPr>
        <w:t>.</w:t>
      </w:r>
    </w:p>
    <w:p w14:paraId="34C05350" w14:textId="77777777" w:rsidR="0024563E" w:rsidRPr="0078681C" w:rsidRDefault="0024563E" w:rsidP="0024563E">
      <w:pPr>
        <w:pStyle w:val="11"/>
        <w:spacing w:after="0" w:line="240" w:lineRule="auto"/>
        <w:ind w:firstLine="709"/>
        <w:jc w:val="both"/>
        <w:rPr>
          <w:b w:val="0"/>
          <w:spacing w:val="0"/>
          <w:kern w:val="2"/>
          <w:sz w:val="20"/>
          <w:szCs w:val="20"/>
        </w:rPr>
      </w:pPr>
    </w:p>
    <w:p w14:paraId="14965033" w14:textId="22E53542" w:rsidR="00EB5D81" w:rsidRPr="0078681C" w:rsidRDefault="00DF3F55" w:rsidP="0024563E">
      <w:pPr>
        <w:pStyle w:val="11"/>
        <w:spacing w:after="0" w:line="240" w:lineRule="auto"/>
        <w:ind w:firstLine="0"/>
        <w:jc w:val="center"/>
        <w:rPr>
          <w:spacing w:val="0"/>
          <w:kern w:val="2"/>
          <w:sz w:val="20"/>
          <w:szCs w:val="20"/>
        </w:rPr>
      </w:pPr>
      <w:r w:rsidRPr="0078681C">
        <w:rPr>
          <w:spacing w:val="0"/>
          <w:kern w:val="2"/>
          <w:sz w:val="20"/>
          <w:szCs w:val="20"/>
        </w:rPr>
        <w:t>12</w:t>
      </w:r>
      <w:r w:rsidR="00EB5D81" w:rsidRPr="0078681C">
        <w:rPr>
          <w:spacing w:val="0"/>
          <w:kern w:val="2"/>
          <w:sz w:val="20"/>
          <w:szCs w:val="20"/>
        </w:rPr>
        <w:t>. Юридические адреса и реквизиты Сторон.</w:t>
      </w:r>
    </w:p>
    <w:tbl>
      <w:tblPr>
        <w:tblW w:w="9639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6"/>
        <w:gridCol w:w="4693"/>
      </w:tblGrid>
      <w:tr w:rsidR="00DF3F55" w:rsidRPr="0078681C" w14:paraId="08DE7DA1" w14:textId="77777777" w:rsidTr="00DB7FA7">
        <w:trPr>
          <w:trHeight w:val="3969"/>
        </w:trPr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08AA" w14:textId="77777777" w:rsidR="00DF3F55" w:rsidRPr="0078681C" w:rsidRDefault="00DF3F55" w:rsidP="00DB7FA7">
            <w:pPr>
              <w:rPr>
                <w:b/>
                <w:bCs/>
                <w:sz w:val="20"/>
                <w:szCs w:val="20"/>
              </w:rPr>
            </w:pPr>
            <w:r w:rsidRPr="0078681C">
              <w:rPr>
                <w:b/>
                <w:bCs/>
                <w:sz w:val="20"/>
                <w:szCs w:val="20"/>
              </w:rPr>
              <w:t xml:space="preserve">«Заказчик»: </w:t>
            </w:r>
          </w:p>
          <w:p w14:paraId="1DD89C9F" w14:textId="3CEF044C" w:rsidR="00DF3F55" w:rsidRDefault="00EC0D3B" w:rsidP="00DB7FA7">
            <w:pPr>
              <w:pStyle w:val="a8"/>
              <w:ind w:left="0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____________________________</w:t>
            </w:r>
          </w:p>
          <w:p w14:paraId="38849C78" w14:textId="3702A13B" w:rsidR="00EC0D3B" w:rsidRDefault="00EC0D3B" w:rsidP="00DB7FA7">
            <w:pPr>
              <w:pStyle w:val="a8"/>
              <w:ind w:left="0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____________________________</w:t>
            </w:r>
          </w:p>
          <w:p w14:paraId="7AF0165E" w14:textId="01B7887C" w:rsidR="00EC0D3B" w:rsidRDefault="00EC0D3B" w:rsidP="00DB7FA7">
            <w:pPr>
              <w:pStyle w:val="a8"/>
              <w:ind w:left="0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____________________________</w:t>
            </w:r>
          </w:p>
          <w:p w14:paraId="152524DC" w14:textId="29AD8AEE" w:rsidR="00EC0D3B" w:rsidRPr="0078681C" w:rsidRDefault="00EC0D3B" w:rsidP="00DB7FA7">
            <w:pPr>
              <w:pStyle w:val="a8"/>
              <w:ind w:left="0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____________________________</w:t>
            </w:r>
          </w:p>
          <w:p w14:paraId="78FB9D1D" w14:textId="1C8AD93D" w:rsidR="00EC0D3B" w:rsidRDefault="00EC0D3B" w:rsidP="00DB7FA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___________________________</w:t>
            </w:r>
          </w:p>
          <w:p w14:paraId="15BCCD75" w14:textId="41B417D1" w:rsidR="00EC0D3B" w:rsidRDefault="00EC0D3B" w:rsidP="00DB7FA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___________________________</w:t>
            </w:r>
          </w:p>
          <w:p w14:paraId="67C757D9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65820967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48AFB1FF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174C6DF6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6A23468A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0CD54B98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6DC1CA7A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3E81965E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0C726B4B" w14:textId="77777777" w:rsidR="00EC0D3B" w:rsidRDefault="00EC0D3B" w:rsidP="00DB7FA7">
            <w:pPr>
              <w:rPr>
                <w:color w:val="C00000"/>
                <w:sz w:val="20"/>
                <w:szCs w:val="20"/>
              </w:rPr>
            </w:pPr>
          </w:p>
          <w:p w14:paraId="19FD4D51" w14:textId="38E1F192" w:rsidR="00DF3F55" w:rsidRPr="0078681C" w:rsidRDefault="00DF3F55" w:rsidP="00DB7FA7">
            <w:pPr>
              <w:rPr>
                <w:color w:val="C00000"/>
                <w:sz w:val="20"/>
                <w:szCs w:val="20"/>
              </w:rPr>
            </w:pPr>
            <w:r w:rsidRPr="0078681C">
              <w:rPr>
                <w:color w:val="C00000"/>
                <w:sz w:val="20"/>
                <w:szCs w:val="20"/>
              </w:rPr>
              <w:t xml:space="preserve">_______________________ </w:t>
            </w:r>
          </w:p>
          <w:p w14:paraId="258BCFD4" w14:textId="77777777" w:rsidR="00DF3F55" w:rsidRPr="0078681C" w:rsidRDefault="00DF3F55" w:rsidP="00DB7FA7">
            <w:pPr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М.П.</w:t>
            </w:r>
          </w:p>
        </w:tc>
        <w:tc>
          <w:tcPr>
            <w:tcW w:w="4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C2B7" w14:textId="77777777" w:rsidR="00DF3F55" w:rsidRPr="0078681C" w:rsidRDefault="00DF3F55" w:rsidP="00DB7FA7">
            <w:pPr>
              <w:jc w:val="both"/>
              <w:rPr>
                <w:b/>
                <w:sz w:val="20"/>
                <w:szCs w:val="20"/>
              </w:rPr>
            </w:pPr>
            <w:r w:rsidRPr="0078681C">
              <w:rPr>
                <w:b/>
                <w:sz w:val="20"/>
                <w:szCs w:val="20"/>
              </w:rPr>
              <w:t>«Исполнитель»:</w:t>
            </w:r>
          </w:p>
          <w:p w14:paraId="3B2AEA5B" w14:textId="77777777" w:rsidR="00DF3F55" w:rsidRPr="0078681C" w:rsidRDefault="00DF3F55" w:rsidP="00DB7FA7">
            <w:pPr>
              <w:pStyle w:val="a8"/>
              <w:ind w:left="0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АО «</w:t>
            </w:r>
            <w:proofErr w:type="spellStart"/>
            <w:r w:rsidRPr="0078681C">
              <w:rPr>
                <w:sz w:val="20"/>
                <w:szCs w:val="20"/>
              </w:rPr>
              <w:t>СпецАТХ</w:t>
            </w:r>
            <w:proofErr w:type="spellEnd"/>
            <w:r w:rsidRPr="0078681C">
              <w:rPr>
                <w:sz w:val="20"/>
                <w:szCs w:val="20"/>
              </w:rPr>
              <w:t>»</w:t>
            </w:r>
          </w:p>
          <w:p w14:paraId="786D72E8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Адрес: 214004, РФ, Смоленская область,</w:t>
            </w:r>
          </w:p>
          <w:p w14:paraId="19DE23EC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г. Смоленск, ул. Кирова, д.29Г</w:t>
            </w:r>
          </w:p>
          <w:p w14:paraId="7A14CF1A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тел. 8 (4812) 620-127</w:t>
            </w:r>
          </w:p>
          <w:p w14:paraId="0B5A0565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 xml:space="preserve">Эл. почта: </w:t>
            </w:r>
            <w:hyperlink r:id="rId6" w:history="1">
              <w:r w:rsidRPr="0078681C">
                <w:rPr>
                  <w:rStyle w:val="a6"/>
                  <w:sz w:val="20"/>
                  <w:szCs w:val="20"/>
                  <w:lang w:val="en-US"/>
                </w:rPr>
                <w:t>specatx</w:t>
              </w:r>
              <w:r w:rsidRPr="0078681C">
                <w:rPr>
                  <w:rStyle w:val="a6"/>
                  <w:sz w:val="20"/>
                  <w:szCs w:val="20"/>
                </w:rPr>
                <w:t>@</w:t>
              </w:r>
              <w:r w:rsidRPr="0078681C">
                <w:rPr>
                  <w:rStyle w:val="a6"/>
                  <w:sz w:val="20"/>
                  <w:szCs w:val="20"/>
                  <w:lang w:val="en-US"/>
                </w:rPr>
                <w:t>sah</w:t>
              </w:r>
              <w:r w:rsidRPr="0078681C">
                <w:rPr>
                  <w:rStyle w:val="a6"/>
                  <w:sz w:val="20"/>
                  <w:szCs w:val="20"/>
                </w:rPr>
                <w:t>67.r</w:t>
              </w:r>
              <w:r w:rsidRPr="0078681C">
                <w:rPr>
                  <w:rStyle w:val="a6"/>
                  <w:sz w:val="20"/>
                  <w:szCs w:val="20"/>
                  <w:lang w:val="en-US"/>
                </w:rPr>
                <w:t>u</w:t>
              </w:r>
            </w:hyperlink>
          </w:p>
          <w:p w14:paraId="178DAB5E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ОГРН 1086731007615</w:t>
            </w:r>
          </w:p>
          <w:p w14:paraId="30F3E70D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ИНН 6731069440 КПП 673101001</w:t>
            </w:r>
          </w:p>
          <w:p w14:paraId="17F3B684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р/с 40602810303180000003</w:t>
            </w:r>
          </w:p>
          <w:p w14:paraId="7BADA2CB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Тульский филиал АБ «РОССИЯ» в г. Тула</w:t>
            </w:r>
          </w:p>
          <w:p w14:paraId="4F4B3277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 xml:space="preserve">к/с 30101810600000000764 </w:t>
            </w:r>
          </w:p>
          <w:p w14:paraId="12DBEEA7" w14:textId="77777777" w:rsidR="00DF3F55" w:rsidRPr="0078681C" w:rsidRDefault="00DF3F55" w:rsidP="00DB7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БИК 047003764</w:t>
            </w:r>
          </w:p>
          <w:p w14:paraId="1A5F33F8" w14:textId="77777777" w:rsidR="00DF3F55" w:rsidRPr="0078681C" w:rsidRDefault="00DF3F55" w:rsidP="00DB7FA7">
            <w:pPr>
              <w:rPr>
                <w:sz w:val="20"/>
                <w:szCs w:val="20"/>
              </w:rPr>
            </w:pPr>
          </w:p>
          <w:p w14:paraId="51596684" w14:textId="77777777" w:rsidR="00DF3F55" w:rsidRPr="0078681C" w:rsidRDefault="00DF3F55" w:rsidP="00DB7FA7">
            <w:pPr>
              <w:rPr>
                <w:sz w:val="20"/>
                <w:szCs w:val="20"/>
              </w:rPr>
            </w:pPr>
          </w:p>
          <w:p w14:paraId="6DBEC359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Генеральный директор</w:t>
            </w:r>
          </w:p>
          <w:p w14:paraId="4A590EAA" w14:textId="77777777" w:rsidR="00DF3F55" w:rsidRPr="0078681C" w:rsidRDefault="00DF3F55" w:rsidP="00DB7FA7">
            <w:pPr>
              <w:rPr>
                <w:sz w:val="20"/>
                <w:szCs w:val="20"/>
              </w:rPr>
            </w:pPr>
          </w:p>
          <w:p w14:paraId="559467CC" w14:textId="77777777" w:rsidR="00DF3F55" w:rsidRPr="0078681C" w:rsidRDefault="00DF3F55" w:rsidP="00DB7FA7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_______________________ П.Ю. Березкин</w:t>
            </w:r>
          </w:p>
          <w:p w14:paraId="395EE75C" w14:textId="334823A0" w:rsidR="008656B5" w:rsidRPr="0078681C" w:rsidRDefault="00DF3F55" w:rsidP="00DB7FA7">
            <w:pPr>
              <w:tabs>
                <w:tab w:val="left" w:pos="5507"/>
              </w:tabs>
              <w:rPr>
                <w:bCs/>
                <w:sz w:val="20"/>
                <w:szCs w:val="20"/>
              </w:rPr>
            </w:pPr>
            <w:r w:rsidRPr="0078681C">
              <w:rPr>
                <w:bCs/>
                <w:sz w:val="20"/>
                <w:szCs w:val="20"/>
              </w:rPr>
              <w:t xml:space="preserve">М.П.   </w:t>
            </w:r>
          </w:p>
        </w:tc>
      </w:tr>
    </w:tbl>
    <w:p w14:paraId="411FD1F4" w14:textId="77777777" w:rsidR="00A60673" w:rsidRDefault="00A60673" w:rsidP="008656B5">
      <w:pPr>
        <w:jc w:val="right"/>
        <w:rPr>
          <w:sz w:val="20"/>
          <w:szCs w:val="20"/>
        </w:rPr>
      </w:pPr>
    </w:p>
    <w:p w14:paraId="21C080ED" w14:textId="77777777" w:rsidR="00A60673" w:rsidRDefault="00A60673" w:rsidP="008656B5">
      <w:pPr>
        <w:jc w:val="right"/>
        <w:rPr>
          <w:sz w:val="20"/>
          <w:szCs w:val="20"/>
        </w:rPr>
      </w:pPr>
    </w:p>
    <w:p w14:paraId="435C63E2" w14:textId="77777777" w:rsidR="000A36A6" w:rsidRDefault="000A36A6" w:rsidP="008656B5">
      <w:pPr>
        <w:jc w:val="right"/>
        <w:rPr>
          <w:sz w:val="20"/>
          <w:szCs w:val="20"/>
        </w:rPr>
      </w:pPr>
    </w:p>
    <w:p w14:paraId="4A70AE58" w14:textId="77777777" w:rsidR="000A36A6" w:rsidRDefault="000A36A6" w:rsidP="008656B5">
      <w:pPr>
        <w:jc w:val="right"/>
        <w:rPr>
          <w:sz w:val="20"/>
          <w:szCs w:val="20"/>
        </w:rPr>
      </w:pPr>
    </w:p>
    <w:p w14:paraId="5FDD3D42" w14:textId="77777777" w:rsidR="000A36A6" w:rsidRDefault="000A36A6" w:rsidP="008656B5">
      <w:pPr>
        <w:jc w:val="right"/>
        <w:rPr>
          <w:sz w:val="20"/>
          <w:szCs w:val="20"/>
        </w:rPr>
      </w:pPr>
    </w:p>
    <w:p w14:paraId="4583FE45" w14:textId="77777777" w:rsidR="000A36A6" w:rsidRDefault="000A36A6" w:rsidP="008656B5">
      <w:pPr>
        <w:jc w:val="right"/>
        <w:rPr>
          <w:sz w:val="20"/>
          <w:szCs w:val="20"/>
        </w:rPr>
      </w:pPr>
    </w:p>
    <w:p w14:paraId="73BE691E" w14:textId="77777777" w:rsidR="000A36A6" w:rsidRDefault="000A36A6" w:rsidP="008656B5">
      <w:pPr>
        <w:jc w:val="right"/>
        <w:rPr>
          <w:sz w:val="20"/>
          <w:szCs w:val="20"/>
        </w:rPr>
      </w:pPr>
    </w:p>
    <w:p w14:paraId="46D3F661" w14:textId="77777777" w:rsidR="002D2B17" w:rsidRDefault="002D2B17" w:rsidP="008656B5">
      <w:pPr>
        <w:jc w:val="right"/>
        <w:rPr>
          <w:sz w:val="20"/>
          <w:szCs w:val="20"/>
        </w:rPr>
      </w:pPr>
    </w:p>
    <w:p w14:paraId="4C9FB683" w14:textId="77777777" w:rsidR="002D2B17" w:rsidRDefault="002D2B17" w:rsidP="008656B5">
      <w:pPr>
        <w:jc w:val="right"/>
        <w:rPr>
          <w:sz w:val="20"/>
          <w:szCs w:val="20"/>
        </w:rPr>
      </w:pPr>
    </w:p>
    <w:p w14:paraId="470A20F9" w14:textId="77777777" w:rsidR="003F1443" w:rsidRDefault="003F1443" w:rsidP="008656B5">
      <w:pPr>
        <w:jc w:val="right"/>
        <w:rPr>
          <w:sz w:val="20"/>
          <w:szCs w:val="20"/>
        </w:rPr>
      </w:pPr>
    </w:p>
    <w:p w14:paraId="6A9FC413" w14:textId="77777777" w:rsidR="003F1443" w:rsidRDefault="003F1443" w:rsidP="008656B5">
      <w:pPr>
        <w:jc w:val="right"/>
        <w:rPr>
          <w:sz w:val="20"/>
          <w:szCs w:val="20"/>
        </w:rPr>
      </w:pPr>
    </w:p>
    <w:p w14:paraId="6AD38BBF" w14:textId="77777777" w:rsidR="000A36A6" w:rsidRPr="00A60673" w:rsidRDefault="000A36A6" w:rsidP="008656B5">
      <w:pPr>
        <w:jc w:val="right"/>
        <w:rPr>
          <w:sz w:val="20"/>
          <w:szCs w:val="20"/>
        </w:rPr>
      </w:pPr>
    </w:p>
    <w:p w14:paraId="5E49C0F8" w14:textId="63E9A95C" w:rsidR="00A60673" w:rsidRPr="00A60673" w:rsidRDefault="00A60673" w:rsidP="00A6067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A60673">
        <w:rPr>
          <w:rFonts w:ascii="Times New Roman" w:hAnsi="Times New Roman" w:cs="Times New Roman"/>
          <w:sz w:val="20"/>
          <w:szCs w:val="20"/>
        </w:rPr>
        <w:t xml:space="preserve">Приложение № 1 к Договору </w:t>
      </w:r>
      <w:r w:rsidRPr="00A606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EC0D3B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4E7CC6DB" w14:textId="030C005E" w:rsidR="00A60673" w:rsidRPr="00A60673" w:rsidRDefault="00A60673" w:rsidP="00A6067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A60673">
        <w:rPr>
          <w:rFonts w:ascii="Times New Roman" w:eastAsia="Times New Roman" w:hAnsi="Times New Roman" w:cs="Times New Roman"/>
          <w:sz w:val="20"/>
          <w:szCs w:val="20"/>
        </w:rPr>
        <w:t>от «___</w:t>
      </w:r>
      <w:r w:rsidRPr="00A606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_________ </w:t>
      </w:r>
      <w:r w:rsidR="006F13D2">
        <w:rPr>
          <w:rFonts w:ascii="Times New Roman" w:eastAsia="Times New Roman" w:hAnsi="Times New Roman" w:cs="Times New Roman"/>
          <w:sz w:val="20"/>
          <w:szCs w:val="20"/>
        </w:rPr>
        <w:t>20__</w:t>
      </w:r>
      <w:r w:rsidRPr="00A6067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23E59474" w14:textId="77777777" w:rsidR="00A60673" w:rsidRPr="00A60673" w:rsidRDefault="00A60673" w:rsidP="00A6067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97CF843" w14:textId="55FDF1E3" w:rsidR="00A60673" w:rsidRPr="00A60673" w:rsidRDefault="00A60673" w:rsidP="00A60673">
      <w:pPr>
        <w:tabs>
          <w:tab w:val="left" w:pos="5339"/>
        </w:tabs>
        <w:jc w:val="center"/>
        <w:rPr>
          <w:b/>
          <w:sz w:val="20"/>
          <w:szCs w:val="20"/>
        </w:rPr>
      </w:pPr>
      <w:r w:rsidRPr="00A60673">
        <w:rPr>
          <w:b/>
          <w:sz w:val="20"/>
          <w:szCs w:val="20"/>
        </w:rPr>
        <w:t xml:space="preserve">Адреса </w:t>
      </w:r>
      <w:r w:rsidR="002D2B17" w:rsidRPr="00A60673">
        <w:rPr>
          <w:bCs/>
          <w:sz w:val="20"/>
          <w:szCs w:val="20"/>
        </w:rPr>
        <w:t>о</w:t>
      </w:r>
      <w:r w:rsidR="002D2B17" w:rsidRPr="002D2B17">
        <w:rPr>
          <w:b/>
          <w:bCs/>
          <w:sz w:val="20"/>
          <w:szCs w:val="20"/>
        </w:rPr>
        <w:t>бъектов</w:t>
      </w:r>
      <w:r w:rsidRPr="002D2B17">
        <w:rPr>
          <w:b/>
          <w:sz w:val="20"/>
          <w:szCs w:val="20"/>
        </w:rPr>
        <w:t xml:space="preserve"> </w:t>
      </w:r>
      <w:r w:rsidRPr="00A60673">
        <w:rPr>
          <w:b/>
          <w:sz w:val="20"/>
          <w:szCs w:val="20"/>
        </w:rPr>
        <w:t xml:space="preserve">накопления </w:t>
      </w:r>
      <w:r>
        <w:rPr>
          <w:b/>
          <w:sz w:val="20"/>
          <w:szCs w:val="20"/>
        </w:rPr>
        <w:t>сточных вод</w:t>
      </w:r>
    </w:p>
    <w:p w14:paraId="0A4CFF2E" w14:textId="77777777" w:rsidR="00A60673" w:rsidRPr="00A60673" w:rsidRDefault="00A60673" w:rsidP="00A60673">
      <w:pPr>
        <w:tabs>
          <w:tab w:val="left" w:pos="5339"/>
        </w:tabs>
        <w:jc w:val="center"/>
        <w:rPr>
          <w:b/>
          <w:sz w:val="20"/>
          <w:szCs w:val="20"/>
        </w:rPr>
      </w:pPr>
    </w:p>
    <w:p w14:paraId="46E63D36" w14:textId="77777777" w:rsidR="00A60673" w:rsidRPr="00A60673" w:rsidRDefault="00A60673" w:rsidP="00A60673">
      <w:pPr>
        <w:tabs>
          <w:tab w:val="left" w:pos="5339"/>
        </w:tabs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A60673" w:rsidRPr="00A60673" w14:paraId="5511A7D9" w14:textId="77777777" w:rsidTr="00DB7F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0E9F" w14:textId="77777777" w:rsidR="00A60673" w:rsidRPr="00A60673" w:rsidRDefault="00A60673" w:rsidP="00DB7FA7">
            <w:pPr>
              <w:tabs>
                <w:tab w:val="left" w:pos="5339"/>
              </w:tabs>
              <w:ind w:left="-43"/>
              <w:jc w:val="center"/>
              <w:rPr>
                <w:bCs/>
                <w:sz w:val="20"/>
                <w:szCs w:val="20"/>
              </w:rPr>
            </w:pPr>
            <w:r w:rsidRPr="00A60673">
              <w:rPr>
                <w:bCs/>
                <w:sz w:val="20"/>
                <w:szCs w:val="20"/>
              </w:rPr>
              <w:t>№</w:t>
            </w:r>
          </w:p>
          <w:p w14:paraId="3488A09C" w14:textId="77777777" w:rsidR="00A60673" w:rsidRPr="00A60673" w:rsidRDefault="00A60673" w:rsidP="00DB7FA7">
            <w:pPr>
              <w:tabs>
                <w:tab w:val="left" w:pos="5339"/>
              </w:tabs>
              <w:ind w:left="-43"/>
              <w:jc w:val="center"/>
              <w:rPr>
                <w:bCs/>
                <w:sz w:val="20"/>
                <w:szCs w:val="20"/>
              </w:rPr>
            </w:pPr>
            <w:r w:rsidRPr="00A606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0673">
              <w:rPr>
                <w:bCs/>
                <w:sz w:val="20"/>
                <w:szCs w:val="20"/>
              </w:rPr>
              <w:t>п.п</w:t>
            </w:r>
            <w:proofErr w:type="spellEnd"/>
            <w:r w:rsidRPr="00A6067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5902" w14:textId="77777777" w:rsidR="00A60673" w:rsidRPr="00A60673" w:rsidRDefault="00A60673" w:rsidP="00DB7FA7">
            <w:pPr>
              <w:tabs>
                <w:tab w:val="left" w:pos="5339"/>
              </w:tabs>
              <w:jc w:val="center"/>
              <w:rPr>
                <w:bCs/>
                <w:sz w:val="20"/>
                <w:szCs w:val="20"/>
              </w:rPr>
            </w:pPr>
            <w:r w:rsidRPr="00A60673">
              <w:rPr>
                <w:bCs/>
                <w:sz w:val="20"/>
                <w:szCs w:val="20"/>
              </w:rPr>
              <w:t>Адрес местонахождения объекта</w:t>
            </w:r>
          </w:p>
        </w:tc>
      </w:tr>
      <w:tr w:rsidR="00A60673" w:rsidRPr="00A60673" w14:paraId="464AE90C" w14:textId="77777777" w:rsidTr="00DB7FA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0F11" w14:textId="44AB9A99" w:rsidR="00A60673" w:rsidRPr="00A60673" w:rsidRDefault="00A60673" w:rsidP="00DB7FA7">
            <w:pPr>
              <w:tabs>
                <w:tab w:val="left" w:pos="5339"/>
              </w:tabs>
              <w:jc w:val="center"/>
              <w:rPr>
                <w:sz w:val="20"/>
                <w:szCs w:val="20"/>
              </w:rPr>
            </w:pPr>
            <w:r w:rsidRPr="00A60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D3D9" w14:textId="16131740" w:rsidR="00A60673" w:rsidRPr="00A60673" w:rsidRDefault="00A60673" w:rsidP="00DB7FA7">
            <w:pPr>
              <w:pStyle w:val="24"/>
              <w:rPr>
                <w:szCs w:val="20"/>
              </w:rPr>
            </w:pPr>
          </w:p>
        </w:tc>
      </w:tr>
      <w:tr w:rsidR="00A60673" w:rsidRPr="00A60673" w14:paraId="2D4250F0" w14:textId="77777777" w:rsidTr="00DB7FA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A08A" w14:textId="711EC655" w:rsidR="00A60673" w:rsidRPr="00A60673" w:rsidRDefault="00A60673" w:rsidP="00DB7FA7">
            <w:pPr>
              <w:tabs>
                <w:tab w:val="left" w:pos="5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CAE4" w14:textId="756FAA25" w:rsidR="00A60673" w:rsidRPr="00A60673" w:rsidRDefault="00A60673" w:rsidP="00DB7FA7">
            <w:pPr>
              <w:pStyle w:val="24"/>
              <w:rPr>
                <w:szCs w:val="20"/>
              </w:rPr>
            </w:pPr>
          </w:p>
        </w:tc>
      </w:tr>
      <w:tr w:rsidR="00EC0D3B" w:rsidRPr="00A60673" w14:paraId="24B6B5F6" w14:textId="77777777" w:rsidTr="00DB7FA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2410" w14:textId="4E1707A2" w:rsidR="00EC0D3B" w:rsidRDefault="00EC0D3B" w:rsidP="00DB7FA7">
            <w:pPr>
              <w:tabs>
                <w:tab w:val="left" w:pos="5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7E35" w14:textId="77777777" w:rsidR="00EC0D3B" w:rsidRPr="00A60673" w:rsidRDefault="00EC0D3B" w:rsidP="00DB7FA7">
            <w:pPr>
              <w:pStyle w:val="24"/>
              <w:rPr>
                <w:szCs w:val="20"/>
              </w:rPr>
            </w:pPr>
          </w:p>
        </w:tc>
      </w:tr>
      <w:tr w:rsidR="00EC0D3B" w:rsidRPr="00A60673" w14:paraId="47C67E31" w14:textId="77777777" w:rsidTr="00DB7FA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F4D5" w14:textId="648CB3B5" w:rsidR="00EC0D3B" w:rsidRDefault="00EC0D3B" w:rsidP="00DB7FA7">
            <w:pPr>
              <w:tabs>
                <w:tab w:val="left" w:pos="5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54D7" w14:textId="77777777" w:rsidR="00EC0D3B" w:rsidRPr="00A60673" w:rsidRDefault="00EC0D3B" w:rsidP="00DB7FA7">
            <w:pPr>
              <w:pStyle w:val="24"/>
              <w:rPr>
                <w:szCs w:val="20"/>
              </w:rPr>
            </w:pPr>
          </w:p>
        </w:tc>
      </w:tr>
      <w:tr w:rsidR="00EC0D3B" w:rsidRPr="00A60673" w14:paraId="3B29E90D" w14:textId="77777777" w:rsidTr="00DB7FA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FF96" w14:textId="62D763C0" w:rsidR="00EC0D3B" w:rsidRDefault="00EC0D3B" w:rsidP="00DB7FA7">
            <w:pPr>
              <w:tabs>
                <w:tab w:val="left" w:pos="5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D28A" w14:textId="77777777" w:rsidR="00EC0D3B" w:rsidRPr="00A60673" w:rsidRDefault="00EC0D3B" w:rsidP="00DB7FA7">
            <w:pPr>
              <w:pStyle w:val="24"/>
              <w:rPr>
                <w:szCs w:val="20"/>
              </w:rPr>
            </w:pPr>
          </w:p>
        </w:tc>
      </w:tr>
      <w:tr w:rsidR="00EC0D3B" w:rsidRPr="00A60673" w14:paraId="5E145BEA" w14:textId="77777777" w:rsidTr="00DB7FA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674C" w14:textId="79B0ED21" w:rsidR="00EC0D3B" w:rsidRDefault="00EC0D3B" w:rsidP="00DB7FA7">
            <w:pPr>
              <w:tabs>
                <w:tab w:val="left" w:pos="5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A4B3" w14:textId="77777777" w:rsidR="00EC0D3B" w:rsidRPr="00A60673" w:rsidRDefault="00EC0D3B" w:rsidP="00DB7FA7">
            <w:pPr>
              <w:pStyle w:val="24"/>
              <w:rPr>
                <w:szCs w:val="20"/>
              </w:rPr>
            </w:pPr>
          </w:p>
        </w:tc>
      </w:tr>
    </w:tbl>
    <w:p w14:paraId="42DB5A8F" w14:textId="77777777" w:rsidR="00A60673" w:rsidRPr="00A60673" w:rsidRDefault="00A60673" w:rsidP="00A60673">
      <w:pPr>
        <w:pStyle w:val="Standard"/>
        <w:tabs>
          <w:tab w:val="center" w:pos="4677"/>
          <w:tab w:val="left" w:pos="505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2DFAAF" w14:textId="77777777" w:rsidR="00A60673" w:rsidRPr="00A60673" w:rsidRDefault="00A60673" w:rsidP="00A60673">
      <w:pPr>
        <w:pStyle w:val="Standard"/>
        <w:tabs>
          <w:tab w:val="center" w:pos="4677"/>
          <w:tab w:val="left" w:pos="505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673">
        <w:rPr>
          <w:rFonts w:ascii="Times New Roman" w:hAnsi="Times New Roman" w:cs="Times New Roman"/>
          <w:b/>
          <w:bCs/>
          <w:sz w:val="20"/>
          <w:szCs w:val="20"/>
        </w:rPr>
        <w:t>Подписи сторон:</w:t>
      </w:r>
    </w:p>
    <w:p w14:paraId="22F70A81" w14:textId="77777777" w:rsidR="00A60673" w:rsidRPr="00A60673" w:rsidRDefault="00A60673" w:rsidP="00A60673">
      <w:pPr>
        <w:pStyle w:val="Standard"/>
        <w:tabs>
          <w:tab w:val="center" w:pos="4677"/>
          <w:tab w:val="left" w:pos="5057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4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4827"/>
      </w:tblGrid>
      <w:tr w:rsidR="00A60673" w:rsidRPr="00A60673" w14:paraId="617F2987" w14:textId="77777777" w:rsidTr="00DB7FA7">
        <w:trPr>
          <w:trHeight w:val="2537"/>
        </w:trPr>
        <w:tc>
          <w:tcPr>
            <w:tcW w:w="5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C54F" w14:textId="77777777" w:rsidR="00A60673" w:rsidRPr="00A60673" w:rsidRDefault="00A60673" w:rsidP="00DB7FA7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A60673">
              <w:rPr>
                <w:b/>
                <w:sz w:val="20"/>
                <w:szCs w:val="20"/>
              </w:rPr>
              <w:t>«Заказчик»:</w:t>
            </w:r>
          </w:p>
          <w:p w14:paraId="2C12100A" w14:textId="77777777" w:rsidR="00A60673" w:rsidRDefault="00A60673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18038D00" w14:textId="77777777" w:rsidR="00EC0D3B" w:rsidRDefault="00EC0D3B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5B45092C" w14:textId="77777777" w:rsidR="00EC0D3B" w:rsidRPr="00A60673" w:rsidRDefault="00EC0D3B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4BFE1158" w14:textId="13860892" w:rsidR="00A60673" w:rsidRPr="00A60673" w:rsidRDefault="00A60673" w:rsidP="00DB7FA7">
            <w:pPr>
              <w:autoSpaceDE w:val="0"/>
              <w:rPr>
                <w:sz w:val="20"/>
                <w:szCs w:val="20"/>
              </w:rPr>
            </w:pPr>
            <w:r w:rsidRPr="00A60673">
              <w:rPr>
                <w:sz w:val="20"/>
                <w:szCs w:val="20"/>
              </w:rPr>
              <w:t xml:space="preserve">_______________________ </w:t>
            </w:r>
          </w:p>
          <w:p w14:paraId="6CEC4245" w14:textId="77777777" w:rsidR="00A60673" w:rsidRPr="00A60673" w:rsidRDefault="00A60673" w:rsidP="00DB7FA7">
            <w:pPr>
              <w:autoSpaceDE w:val="0"/>
              <w:jc w:val="both"/>
              <w:rPr>
                <w:sz w:val="20"/>
                <w:szCs w:val="20"/>
              </w:rPr>
            </w:pPr>
            <w:r w:rsidRPr="00A60673">
              <w:rPr>
                <w:sz w:val="20"/>
                <w:szCs w:val="20"/>
              </w:rPr>
              <w:t>М.П.</w:t>
            </w: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4116" w14:textId="77777777" w:rsidR="00A60673" w:rsidRPr="00A60673" w:rsidRDefault="00A60673" w:rsidP="00DB7FA7">
            <w:pPr>
              <w:autoSpaceDE w:val="0"/>
              <w:rPr>
                <w:sz w:val="20"/>
                <w:szCs w:val="20"/>
              </w:rPr>
            </w:pPr>
            <w:r w:rsidRPr="00A60673">
              <w:rPr>
                <w:b/>
                <w:bCs/>
                <w:sz w:val="20"/>
                <w:szCs w:val="20"/>
              </w:rPr>
              <w:t>«Исполнитель»:</w:t>
            </w:r>
            <w:r w:rsidRPr="00A60673">
              <w:rPr>
                <w:bCs/>
                <w:spacing w:val="-2"/>
                <w:sz w:val="20"/>
                <w:szCs w:val="20"/>
              </w:rPr>
              <w:t xml:space="preserve"> </w:t>
            </w:r>
          </w:p>
          <w:p w14:paraId="1748B1C0" w14:textId="77777777" w:rsidR="00A60673" w:rsidRPr="00A60673" w:rsidRDefault="00A60673" w:rsidP="00DB7FA7">
            <w:pPr>
              <w:rPr>
                <w:bCs/>
                <w:spacing w:val="-2"/>
                <w:sz w:val="20"/>
                <w:szCs w:val="20"/>
              </w:rPr>
            </w:pPr>
            <w:r w:rsidRPr="00A60673">
              <w:rPr>
                <w:bCs/>
                <w:spacing w:val="-2"/>
                <w:sz w:val="20"/>
                <w:szCs w:val="20"/>
              </w:rPr>
              <w:t xml:space="preserve">Генеральный директор </w:t>
            </w:r>
          </w:p>
          <w:p w14:paraId="5AD7D489" w14:textId="77777777" w:rsidR="00A60673" w:rsidRPr="00A60673" w:rsidRDefault="00A60673" w:rsidP="00DB7FA7">
            <w:pPr>
              <w:rPr>
                <w:bCs/>
                <w:spacing w:val="-2"/>
                <w:sz w:val="20"/>
                <w:szCs w:val="20"/>
              </w:rPr>
            </w:pPr>
            <w:r w:rsidRPr="00A60673">
              <w:rPr>
                <w:bCs/>
                <w:spacing w:val="-2"/>
                <w:sz w:val="20"/>
                <w:szCs w:val="20"/>
              </w:rPr>
              <w:t>АО «</w:t>
            </w:r>
            <w:proofErr w:type="spellStart"/>
            <w:r w:rsidRPr="00A60673">
              <w:rPr>
                <w:bCs/>
                <w:spacing w:val="-2"/>
                <w:sz w:val="20"/>
                <w:szCs w:val="20"/>
              </w:rPr>
              <w:t>СпецАТХ</w:t>
            </w:r>
            <w:proofErr w:type="spellEnd"/>
            <w:r w:rsidRPr="00A60673">
              <w:rPr>
                <w:bCs/>
                <w:spacing w:val="-2"/>
                <w:sz w:val="20"/>
                <w:szCs w:val="20"/>
              </w:rPr>
              <w:t>»</w:t>
            </w:r>
          </w:p>
          <w:p w14:paraId="2501780B" w14:textId="77777777" w:rsidR="00A60673" w:rsidRPr="00A60673" w:rsidRDefault="00A60673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44670388" w14:textId="77777777" w:rsidR="00A60673" w:rsidRPr="00A60673" w:rsidRDefault="00A60673" w:rsidP="00DB7FA7">
            <w:pPr>
              <w:autoSpaceDE w:val="0"/>
              <w:rPr>
                <w:sz w:val="20"/>
                <w:szCs w:val="20"/>
              </w:rPr>
            </w:pPr>
            <w:r w:rsidRPr="00A60673">
              <w:rPr>
                <w:sz w:val="20"/>
                <w:szCs w:val="20"/>
              </w:rPr>
              <w:t>_____________________ П.Ю. Березкин</w:t>
            </w:r>
          </w:p>
          <w:p w14:paraId="3EFF4176" w14:textId="77777777" w:rsidR="00A60673" w:rsidRPr="00A60673" w:rsidRDefault="00A60673" w:rsidP="00DB7FA7">
            <w:pPr>
              <w:tabs>
                <w:tab w:val="left" w:pos="5507"/>
              </w:tabs>
              <w:autoSpaceDE w:val="0"/>
              <w:rPr>
                <w:sz w:val="20"/>
                <w:szCs w:val="20"/>
              </w:rPr>
            </w:pPr>
            <w:r w:rsidRPr="00A60673">
              <w:rPr>
                <w:sz w:val="20"/>
                <w:szCs w:val="20"/>
              </w:rPr>
              <w:t>М.П.</w:t>
            </w:r>
          </w:p>
        </w:tc>
      </w:tr>
    </w:tbl>
    <w:p w14:paraId="7CC65920" w14:textId="77777777" w:rsidR="00A60673" w:rsidRDefault="00A60673" w:rsidP="008656B5">
      <w:pPr>
        <w:jc w:val="right"/>
        <w:rPr>
          <w:sz w:val="20"/>
          <w:szCs w:val="20"/>
        </w:rPr>
      </w:pPr>
    </w:p>
    <w:p w14:paraId="60561882" w14:textId="77777777" w:rsidR="00A60673" w:rsidRDefault="00A60673" w:rsidP="008656B5">
      <w:pPr>
        <w:jc w:val="right"/>
        <w:rPr>
          <w:sz w:val="20"/>
          <w:szCs w:val="20"/>
        </w:rPr>
      </w:pPr>
    </w:p>
    <w:p w14:paraId="61F7250A" w14:textId="77777777" w:rsidR="00A60673" w:rsidRDefault="00A60673" w:rsidP="008656B5">
      <w:pPr>
        <w:jc w:val="right"/>
        <w:rPr>
          <w:sz w:val="20"/>
          <w:szCs w:val="20"/>
        </w:rPr>
      </w:pPr>
    </w:p>
    <w:p w14:paraId="6154ED76" w14:textId="77777777" w:rsidR="00A60673" w:rsidRDefault="00A60673" w:rsidP="008656B5">
      <w:pPr>
        <w:jc w:val="right"/>
        <w:rPr>
          <w:sz w:val="20"/>
          <w:szCs w:val="20"/>
        </w:rPr>
      </w:pPr>
    </w:p>
    <w:p w14:paraId="1226B93D" w14:textId="77777777" w:rsidR="00A60673" w:rsidRDefault="00A60673" w:rsidP="008656B5">
      <w:pPr>
        <w:jc w:val="right"/>
        <w:rPr>
          <w:sz w:val="20"/>
          <w:szCs w:val="20"/>
        </w:rPr>
      </w:pPr>
    </w:p>
    <w:p w14:paraId="729D05D1" w14:textId="77777777" w:rsidR="00A60673" w:rsidRDefault="00A60673" w:rsidP="008656B5">
      <w:pPr>
        <w:jc w:val="right"/>
        <w:rPr>
          <w:sz w:val="20"/>
          <w:szCs w:val="20"/>
        </w:rPr>
      </w:pPr>
    </w:p>
    <w:p w14:paraId="0CF506A9" w14:textId="77777777" w:rsidR="00A60673" w:rsidRDefault="00A60673" w:rsidP="008656B5">
      <w:pPr>
        <w:jc w:val="right"/>
        <w:rPr>
          <w:sz w:val="20"/>
          <w:szCs w:val="20"/>
        </w:rPr>
      </w:pPr>
    </w:p>
    <w:p w14:paraId="2F0D2BE1" w14:textId="77777777" w:rsidR="00A60673" w:rsidRDefault="00A60673" w:rsidP="008656B5">
      <w:pPr>
        <w:jc w:val="right"/>
        <w:rPr>
          <w:sz w:val="20"/>
          <w:szCs w:val="20"/>
        </w:rPr>
      </w:pPr>
    </w:p>
    <w:p w14:paraId="27593034" w14:textId="77777777" w:rsidR="00A60673" w:rsidRDefault="00A60673" w:rsidP="008656B5">
      <w:pPr>
        <w:jc w:val="right"/>
        <w:rPr>
          <w:sz w:val="20"/>
          <w:szCs w:val="20"/>
        </w:rPr>
      </w:pPr>
    </w:p>
    <w:p w14:paraId="239B1016" w14:textId="77777777" w:rsidR="00A60673" w:rsidRDefault="00A60673" w:rsidP="008656B5">
      <w:pPr>
        <w:jc w:val="right"/>
        <w:rPr>
          <w:sz w:val="20"/>
          <w:szCs w:val="20"/>
        </w:rPr>
      </w:pPr>
    </w:p>
    <w:p w14:paraId="0EC4E3A1" w14:textId="77777777" w:rsidR="00A60673" w:rsidRDefault="00A60673" w:rsidP="008656B5">
      <w:pPr>
        <w:jc w:val="right"/>
        <w:rPr>
          <w:sz w:val="20"/>
          <w:szCs w:val="20"/>
        </w:rPr>
      </w:pPr>
    </w:p>
    <w:p w14:paraId="325D3D7A" w14:textId="77777777" w:rsidR="00A60673" w:rsidRDefault="00A60673" w:rsidP="008656B5">
      <w:pPr>
        <w:jc w:val="right"/>
        <w:rPr>
          <w:sz w:val="20"/>
          <w:szCs w:val="20"/>
        </w:rPr>
      </w:pPr>
    </w:p>
    <w:p w14:paraId="3E0C4EAE" w14:textId="77777777" w:rsidR="00A60673" w:rsidRDefault="00A60673" w:rsidP="008656B5">
      <w:pPr>
        <w:jc w:val="right"/>
        <w:rPr>
          <w:sz w:val="20"/>
          <w:szCs w:val="20"/>
        </w:rPr>
      </w:pPr>
    </w:p>
    <w:p w14:paraId="79334F7C" w14:textId="77777777" w:rsidR="00A60673" w:rsidRDefault="00A60673" w:rsidP="008656B5">
      <w:pPr>
        <w:jc w:val="right"/>
        <w:rPr>
          <w:sz w:val="20"/>
          <w:szCs w:val="20"/>
        </w:rPr>
      </w:pPr>
    </w:p>
    <w:p w14:paraId="407D45ED" w14:textId="77777777" w:rsidR="00A60673" w:rsidRDefault="00A60673" w:rsidP="008656B5">
      <w:pPr>
        <w:jc w:val="right"/>
        <w:rPr>
          <w:sz w:val="20"/>
          <w:szCs w:val="20"/>
        </w:rPr>
      </w:pPr>
    </w:p>
    <w:p w14:paraId="20F074EF" w14:textId="77777777" w:rsidR="00A60673" w:rsidRDefault="00A60673" w:rsidP="008656B5">
      <w:pPr>
        <w:jc w:val="right"/>
        <w:rPr>
          <w:sz w:val="20"/>
          <w:szCs w:val="20"/>
        </w:rPr>
      </w:pPr>
    </w:p>
    <w:p w14:paraId="43C2B483" w14:textId="77777777" w:rsidR="00A60673" w:rsidRDefault="00A60673" w:rsidP="008656B5">
      <w:pPr>
        <w:jc w:val="right"/>
        <w:rPr>
          <w:sz w:val="20"/>
          <w:szCs w:val="20"/>
        </w:rPr>
      </w:pPr>
    </w:p>
    <w:p w14:paraId="1F93EE91" w14:textId="77777777" w:rsidR="00A60673" w:rsidRDefault="00A60673" w:rsidP="008656B5">
      <w:pPr>
        <w:jc w:val="right"/>
        <w:rPr>
          <w:sz w:val="20"/>
          <w:szCs w:val="20"/>
        </w:rPr>
      </w:pPr>
    </w:p>
    <w:p w14:paraId="0933F683" w14:textId="77777777" w:rsidR="00A60673" w:rsidRDefault="00A60673" w:rsidP="008656B5">
      <w:pPr>
        <w:jc w:val="right"/>
        <w:rPr>
          <w:sz w:val="20"/>
          <w:szCs w:val="20"/>
        </w:rPr>
      </w:pPr>
    </w:p>
    <w:p w14:paraId="2984BE28" w14:textId="77777777" w:rsidR="00A60673" w:rsidRDefault="00A60673" w:rsidP="008656B5">
      <w:pPr>
        <w:jc w:val="right"/>
        <w:rPr>
          <w:sz w:val="20"/>
          <w:szCs w:val="20"/>
        </w:rPr>
      </w:pPr>
    </w:p>
    <w:p w14:paraId="647FD1B5" w14:textId="77777777" w:rsidR="00A60673" w:rsidRDefault="00A60673" w:rsidP="008656B5">
      <w:pPr>
        <w:jc w:val="right"/>
        <w:rPr>
          <w:sz w:val="20"/>
          <w:szCs w:val="20"/>
        </w:rPr>
      </w:pPr>
    </w:p>
    <w:p w14:paraId="169CEA0B" w14:textId="77777777" w:rsidR="00A60673" w:rsidRDefault="00A60673" w:rsidP="008656B5">
      <w:pPr>
        <w:jc w:val="right"/>
        <w:rPr>
          <w:sz w:val="20"/>
          <w:szCs w:val="20"/>
        </w:rPr>
      </w:pPr>
    </w:p>
    <w:p w14:paraId="1CCB60F2" w14:textId="77777777" w:rsidR="00A60673" w:rsidRDefault="00A60673" w:rsidP="008656B5">
      <w:pPr>
        <w:jc w:val="right"/>
        <w:rPr>
          <w:sz w:val="20"/>
          <w:szCs w:val="20"/>
        </w:rPr>
      </w:pPr>
    </w:p>
    <w:p w14:paraId="4152D930" w14:textId="77777777" w:rsidR="00A60673" w:rsidRDefault="00A60673" w:rsidP="008656B5">
      <w:pPr>
        <w:jc w:val="right"/>
        <w:rPr>
          <w:sz w:val="20"/>
          <w:szCs w:val="20"/>
        </w:rPr>
      </w:pPr>
    </w:p>
    <w:p w14:paraId="2262E5E6" w14:textId="77777777" w:rsidR="00A60673" w:rsidRDefault="00A60673" w:rsidP="008656B5">
      <w:pPr>
        <w:jc w:val="right"/>
        <w:rPr>
          <w:sz w:val="20"/>
          <w:szCs w:val="20"/>
        </w:rPr>
      </w:pPr>
    </w:p>
    <w:p w14:paraId="471A6BC4" w14:textId="77777777" w:rsidR="00A60673" w:rsidRDefault="00A60673" w:rsidP="008656B5">
      <w:pPr>
        <w:jc w:val="right"/>
        <w:rPr>
          <w:sz w:val="20"/>
          <w:szCs w:val="20"/>
        </w:rPr>
      </w:pPr>
    </w:p>
    <w:p w14:paraId="3BF51205" w14:textId="77777777" w:rsidR="00A60673" w:rsidRDefault="00A60673" w:rsidP="008656B5">
      <w:pPr>
        <w:jc w:val="right"/>
        <w:rPr>
          <w:sz w:val="20"/>
          <w:szCs w:val="20"/>
        </w:rPr>
      </w:pPr>
    </w:p>
    <w:p w14:paraId="027DC477" w14:textId="77777777" w:rsidR="00EC0D3B" w:rsidRDefault="00EC0D3B" w:rsidP="008656B5">
      <w:pPr>
        <w:jc w:val="right"/>
        <w:rPr>
          <w:sz w:val="20"/>
          <w:szCs w:val="20"/>
        </w:rPr>
      </w:pPr>
    </w:p>
    <w:p w14:paraId="43C121C8" w14:textId="77777777" w:rsidR="00A60673" w:rsidRDefault="00A60673" w:rsidP="008656B5">
      <w:pPr>
        <w:jc w:val="right"/>
        <w:rPr>
          <w:sz w:val="20"/>
          <w:szCs w:val="20"/>
        </w:rPr>
      </w:pPr>
    </w:p>
    <w:p w14:paraId="294A3464" w14:textId="06FF27A6" w:rsidR="008656B5" w:rsidRPr="0078681C" w:rsidRDefault="000056FF" w:rsidP="008656B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F57514" w:rsidRPr="0078681C">
        <w:rPr>
          <w:sz w:val="20"/>
          <w:szCs w:val="20"/>
        </w:rPr>
        <w:t xml:space="preserve"> к Договору</w:t>
      </w:r>
      <w:r w:rsidR="008656B5" w:rsidRPr="0078681C">
        <w:rPr>
          <w:sz w:val="20"/>
          <w:szCs w:val="20"/>
        </w:rPr>
        <w:t xml:space="preserve"> </w:t>
      </w:r>
      <w:r w:rsidR="008656B5" w:rsidRPr="0078681C">
        <w:rPr>
          <w:kern w:val="2"/>
          <w:sz w:val="20"/>
          <w:szCs w:val="20"/>
        </w:rPr>
        <w:t>№</w:t>
      </w:r>
      <w:r w:rsidR="00EC0D3B">
        <w:rPr>
          <w:color w:val="C00000"/>
          <w:kern w:val="2"/>
          <w:sz w:val="20"/>
          <w:szCs w:val="20"/>
        </w:rPr>
        <w:t>___________</w:t>
      </w:r>
    </w:p>
    <w:p w14:paraId="1EC89BD3" w14:textId="2F8AA8AB" w:rsidR="008656B5" w:rsidRPr="0078681C" w:rsidRDefault="006F13D2" w:rsidP="008656B5">
      <w:pPr>
        <w:pStyle w:val="Standard"/>
        <w:tabs>
          <w:tab w:val="center" w:pos="4677"/>
          <w:tab w:val="left" w:pos="5057"/>
        </w:tabs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от «___» _________ 20__</w:t>
      </w:r>
      <w:r w:rsidR="008656B5" w:rsidRPr="0078681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110EA9AC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8681C">
        <w:rPr>
          <w:rFonts w:ascii="Times New Roman" w:hAnsi="Times New Roman" w:cs="Times New Roman"/>
          <w:b/>
          <w:bCs/>
          <w:sz w:val="20"/>
          <w:szCs w:val="20"/>
        </w:rPr>
        <w:t>ФОРМА ЗАЯВКИ</w:t>
      </w:r>
    </w:p>
    <w:p w14:paraId="7A8FF1EA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7F409451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rPr>
          <w:rFonts w:ascii="Times New Roman" w:hAnsi="Times New Roman" w:cs="Times New Roman"/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Заказчик: _________________</w:t>
      </w:r>
    </w:p>
    <w:p w14:paraId="6B86E06F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rPr>
          <w:rFonts w:ascii="Times New Roman" w:hAnsi="Times New Roman" w:cs="Times New Roman"/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Исполнитель: АО «</w:t>
      </w:r>
      <w:proofErr w:type="spellStart"/>
      <w:r w:rsidRPr="0078681C">
        <w:rPr>
          <w:rFonts w:ascii="Times New Roman" w:hAnsi="Times New Roman" w:cs="Times New Roman"/>
          <w:sz w:val="20"/>
          <w:szCs w:val="20"/>
        </w:rPr>
        <w:t>СпецАТХ</w:t>
      </w:r>
      <w:proofErr w:type="spellEnd"/>
      <w:r w:rsidRPr="0078681C">
        <w:rPr>
          <w:rFonts w:ascii="Times New Roman" w:hAnsi="Times New Roman" w:cs="Times New Roman"/>
          <w:sz w:val="20"/>
          <w:szCs w:val="20"/>
        </w:rPr>
        <w:t>»</w:t>
      </w:r>
    </w:p>
    <w:p w14:paraId="305CE9A7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rPr>
          <w:rFonts w:ascii="Times New Roman" w:hAnsi="Times New Roman" w:cs="Times New Roman"/>
          <w:sz w:val="20"/>
          <w:szCs w:val="20"/>
        </w:rPr>
      </w:pPr>
    </w:p>
    <w:p w14:paraId="777C71B9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rPr>
          <w:rFonts w:ascii="Times New Roman" w:hAnsi="Times New Roman" w:cs="Times New Roman"/>
          <w:sz w:val="20"/>
          <w:szCs w:val="20"/>
        </w:rPr>
      </w:pPr>
    </w:p>
    <w:p w14:paraId="7C23C009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Заявка на оказание услуги – по Договору № __________ от «___» _________ 20___ г.</w:t>
      </w:r>
    </w:p>
    <w:p w14:paraId="028B26F7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2F62716D" w14:textId="6B33A492" w:rsidR="008656B5" w:rsidRPr="0078681C" w:rsidRDefault="008656B5" w:rsidP="008656B5">
      <w:pPr>
        <w:pStyle w:val="Standard"/>
        <w:tabs>
          <w:tab w:val="center" w:pos="4677"/>
          <w:tab w:val="left" w:pos="5057"/>
        </w:tabs>
        <w:jc w:val="both"/>
        <w:rPr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Прошу оказать услугу по откачке и транспортированию сточных вод от</w:t>
      </w:r>
      <w:r w:rsidR="002D2B17">
        <w:rPr>
          <w:rFonts w:ascii="Times New Roman" w:hAnsi="Times New Roman" w:cs="Times New Roman"/>
          <w:sz w:val="20"/>
          <w:szCs w:val="20"/>
        </w:rPr>
        <w:t xml:space="preserve"> объекта(</w:t>
      </w:r>
      <w:proofErr w:type="spellStart"/>
      <w:r w:rsidR="002D2B1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2D2B17">
        <w:rPr>
          <w:rFonts w:ascii="Times New Roman" w:hAnsi="Times New Roman" w:cs="Times New Roman"/>
          <w:sz w:val="20"/>
          <w:szCs w:val="20"/>
        </w:rPr>
        <w:t>)</w:t>
      </w:r>
      <w:r w:rsidRPr="0078681C">
        <w:rPr>
          <w:rFonts w:ascii="Times New Roman" w:hAnsi="Times New Roman" w:cs="Times New Roman"/>
          <w:sz w:val="20"/>
          <w:szCs w:val="20"/>
        </w:rPr>
        <w:t xml:space="preserve">:                        </w:t>
      </w:r>
    </w:p>
    <w:p w14:paraId="6EA63611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jc w:val="both"/>
        <w:rPr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0FDF9C59" w14:textId="77777777" w:rsidR="008656B5" w:rsidRPr="0078681C" w:rsidRDefault="008656B5" w:rsidP="008656B5">
      <w:pPr>
        <w:jc w:val="both"/>
        <w:rPr>
          <w:sz w:val="20"/>
          <w:szCs w:val="20"/>
        </w:rPr>
      </w:pPr>
    </w:p>
    <w:p w14:paraId="107DC70B" w14:textId="77777777" w:rsidR="008656B5" w:rsidRPr="0078681C" w:rsidRDefault="008656B5" w:rsidP="008656B5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Всего: ________ (рейсов) _______ (</w:t>
      </w:r>
      <w:proofErr w:type="spellStart"/>
      <w:r w:rsidRPr="0078681C">
        <w:rPr>
          <w:sz w:val="20"/>
          <w:szCs w:val="20"/>
        </w:rPr>
        <w:t>куб.м</w:t>
      </w:r>
      <w:proofErr w:type="spellEnd"/>
      <w:r w:rsidRPr="0078681C">
        <w:rPr>
          <w:sz w:val="20"/>
          <w:szCs w:val="20"/>
        </w:rPr>
        <w:t>.).</w:t>
      </w:r>
    </w:p>
    <w:p w14:paraId="4449BA20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B764241" w14:textId="77777777" w:rsidR="008656B5" w:rsidRPr="0078681C" w:rsidRDefault="008656B5" w:rsidP="008656B5">
      <w:pPr>
        <w:pStyle w:val="Standard"/>
        <w:jc w:val="both"/>
        <w:rPr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Срок оказания услуги</w:t>
      </w:r>
      <w:r w:rsidRPr="0078681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8681C">
        <w:rPr>
          <w:rFonts w:ascii="Times New Roman" w:hAnsi="Times New Roman" w:cs="Times New Roman"/>
          <w:sz w:val="20"/>
          <w:szCs w:val="20"/>
        </w:rPr>
        <w:t>: ___________________________</w:t>
      </w:r>
    </w:p>
    <w:p w14:paraId="62D88F47" w14:textId="77777777" w:rsidR="008656B5" w:rsidRPr="0078681C" w:rsidRDefault="008656B5" w:rsidP="008656B5">
      <w:pPr>
        <w:pStyle w:val="Standard"/>
        <w:jc w:val="both"/>
        <w:rPr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(дата)</w:t>
      </w:r>
    </w:p>
    <w:p w14:paraId="28FD8491" w14:textId="77777777" w:rsidR="008656B5" w:rsidRPr="0078681C" w:rsidRDefault="008656B5" w:rsidP="008656B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0D36620" w14:textId="77777777" w:rsidR="008656B5" w:rsidRPr="0078681C" w:rsidRDefault="008656B5" w:rsidP="008656B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* В соответствии с п. 2.3. Договора, заявка должна быть подана не позднее чем за 5 (пять) рабочих дней до начала оказания услуги.</w:t>
      </w:r>
    </w:p>
    <w:p w14:paraId="69019CFC" w14:textId="77777777" w:rsidR="008656B5" w:rsidRPr="0078681C" w:rsidRDefault="008656B5" w:rsidP="008656B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7EE391D" w14:textId="4D858D97" w:rsidR="008656B5" w:rsidRPr="0078681C" w:rsidRDefault="008656B5" w:rsidP="008656B5">
      <w:pPr>
        <w:pStyle w:val="Heading"/>
        <w:spacing w:before="0" w:after="0" w:line="240" w:lineRule="auto"/>
        <w:jc w:val="both"/>
        <w:rPr>
          <w:sz w:val="20"/>
          <w:szCs w:val="20"/>
        </w:rPr>
      </w:pPr>
      <w:r w:rsidRPr="0078681C">
        <w:rPr>
          <w:rFonts w:ascii="Times New Roman" w:eastAsia="SimSun" w:hAnsi="Times New Roman" w:cs="Times New Roman"/>
          <w:sz w:val="20"/>
          <w:szCs w:val="20"/>
        </w:rPr>
        <w:t>Адрес объекта</w:t>
      </w:r>
      <w:r w:rsidRPr="0078681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7D33106" w14:textId="77777777" w:rsidR="008656B5" w:rsidRPr="0078681C" w:rsidRDefault="008656B5" w:rsidP="008656B5">
      <w:pPr>
        <w:pStyle w:val="Heading"/>
        <w:spacing w:before="0" w:after="0" w:line="240" w:lineRule="auto"/>
        <w:jc w:val="both"/>
        <w:rPr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C0C8022" w14:textId="77777777" w:rsidR="008656B5" w:rsidRPr="0078681C" w:rsidRDefault="008656B5" w:rsidP="008656B5">
      <w:pPr>
        <w:pStyle w:val="Heading"/>
        <w:spacing w:before="0" w:after="0" w:line="240" w:lineRule="auto"/>
        <w:jc w:val="both"/>
        <w:rPr>
          <w:sz w:val="20"/>
          <w:szCs w:val="20"/>
        </w:rPr>
      </w:pPr>
      <w:r w:rsidRPr="0078681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63B3ACE" w14:textId="77777777" w:rsidR="008656B5" w:rsidRPr="0078681C" w:rsidRDefault="008656B5" w:rsidP="008656B5">
      <w:pPr>
        <w:pStyle w:val="Standard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Дата заявки: _______________________</w:t>
      </w:r>
    </w:p>
    <w:p w14:paraId="294BA30A" w14:textId="77777777" w:rsidR="008656B5" w:rsidRPr="0078681C" w:rsidRDefault="008656B5" w:rsidP="008656B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BA84EF" w14:textId="77777777" w:rsidR="008656B5" w:rsidRPr="0078681C" w:rsidRDefault="008656B5" w:rsidP="008656B5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>_____________________________________ ________________ _____________________________</w:t>
      </w:r>
    </w:p>
    <w:p w14:paraId="6F8A978B" w14:textId="50CAC7EE" w:rsidR="008656B5" w:rsidRPr="0078681C" w:rsidRDefault="008656B5" w:rsidP="008656B5">
      <w:pPr>
        <w:pStyle w:val="Standard"/>
        <w:ind w:firstLine="709"/>
        <w:jc w:val="both"/>
        <w:rPr>
          <w:sz w:val="20"/>
          <w:szCs w:val="20"/>
        </w:rPr>
      </w:pPr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              (Должность уполномоченного </w:t>
      </w:r>
      <w:proofErr w:type="gramStart"/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лица)   </w:t>
      </w:r>
      <w:proofErr w:type="gramEnd"/>
      <w:r w:rsidRPr="007868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(Подпись)                                                                  (ФИО)</w:t>
      </w:r>
      <w:r w:rsidRPr="0078681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32E49DB7" w14:textId="77777777" w:rsidR="008656B5" w:rsidRPr="0078681C" w:rsidRDefault="008656B5" w:rsidP="008656B5">
      <w:pPr>
        <w:pStyle w:val="Standard"/>
        <w:ind w:firstLine="709"/>
        <w:jc w:val="both"/>
        <w:rPr>
          <w:sz w:val="20"/>
          <w:szCs w:val="20"/>
        </w:rPr>
      </w:pPr>
      <w:proofErr w:type="spellStart"/>
      <w:r w:rsidRPr="0078681C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78681C">
        <w:rPr>
          <w:rFonts w:ascii="Times New Roman" w:hAnsi="Times New Roman" w:cs="Times New Roman"/>
          <w:sz w:val="20"/>
          <w:szCs w:val="20"/>
        </w:rPr>
        <w:t>. (при наличии)</w:t>
      </w:r>
    </w:p>
    <w:p w14:paraId="078356D1" w14:textId="77777777" w:rsidR="008656B5" w:rsidRPr="0078681C" w:rsidRDefault="008656B5" w:rsidP="008656B5">
      <w:pPr>
        <w:pStyle w:val="Standard"/>
        <w:tabs>
          <w:tab w:val="center" w:pos="4677"/>
          <w:tab w:val="left" w:pos="5057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4A64187" w14:textId="77777777" w:rsidR="008656B5" w:rsidRPr="0078681C" w:rsidRDefault="008656B5" w:rsidP="008656B5">
      <w:pPr>
        <w:ind w:firstLine="709"/>
        <w:jc w:val="center"/>
        <w:rPr>
          <w:b/>
          <w:bCs/>
          <w:sz w:val="20"/>
          <w:szCs w:val="20"/>
        </w:rPr>
      </w:pPr>
      <w:r w:rsidRPr="0078681C">
        <w:rPr>
          <w:b/>
          <w:bCs/>
          <w:sz w:val="20"/>
          <w:szCs w:val="20"/>
        </w:rPr>
        <w:t>Подписи сторон:</w:t>
      </w:r>
    </w:p>
    <w:p w14:paraId="092CBB54" w14:textId="77777777" w:rsidR="008656B5" w:rsidRPr="0078681C" w:rsidRDefault="008656B5" w:rsidP="008656B5">
      <w:pPr>
        <w:ind w:firstLine="709"/>
        <w:jc w:val="center"/>
        <w:rPr>
          <w:b/>
          <w:bCs/>
          <w:sz w:val="20"/>
          <w:szCs w:val="20"/>
        </w:rPr>
      </w:pPr>
    </w:p>
    <w:tbl>
      <w:tblPr>
        <w:tblW w:w="9914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4827"/>
      </w:tblGrid>
      <w:tr w:rsidR="008656B5" w:rsidRPr="0078681C" w14:paraId="2AA240E8" w14:textId="77777777" w:rsidTr="00DB7FA7">
        <w:trPr>
          <w:trHeight w:val="2537"/>
        </w:trPr>
        <w:tc>
          <w:tcPr>
            <w:tcW w:w="5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2C7B" w14:textId="77777777" w:rsidR="008656B5" w:rsidRPr="0078681C" w:rsidRDefault="008656B5" w:rsidP="00DB7FA7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78681C">
              <w:rPr>
                <w:b/>
                <w:sz w:val="20"/>
                <w:szCs w:val="20"/>
              </w:rPr>
              <w:t>«Заказчик»:</w:t>
            </w:r>
          </w:p>
          <w:p w14:paraId="05A0C1A2" w14:textId="77777777" w:rsidR="00EC0D3B" w:rsidRDefault="00EC0D3B" w:rsidP="00DB7FA7">
            <w:pPr>
              <w:autoSpaceDE w:val="0"/>
              <w:rPr>
                <w:bCs/>
                <w:spacing w:val="-2"/>
                <w:sz w:val="20"/>
                <w:szCs w:val="20"/>
              </w:rPr>
            </w:pPr>
          </w:p>
          <w:p w14:paraId="03310B6B" w14:textId="77777777" w:rsidR="00EC0D3B" w:rsidRDefault="00EC0D3B" w:rsidP="00DB7FA7">
            <w:pPr>
              <w:autoSpaceDE w:val="0"/>
              <w:rPr>
                <w:bCs/>
                <w:spacing w:val="-2"/>
                <w:sz w:val="20"/>
                <w:szCs w:val="20"/>
              </w:rPr>
            </w:pPr>
          </w:p>
          <w:p w14:paraId="23891D37" w14:textId="77777777" w:rsidR="00EC0D3B" w:rsidRDefault="00EC0D3B" w:rsidP="00DB7FA7">
            <w:pPr>
              <w:autoSpaceDE w:val="0"/>
              <w:rPr>
                <w:bCs/>
                <w:spacing w:val="-2"/>
                <w:sz w:val="20"/>
                <w:szCs w:val="20"/>
              </w:rPr>
            </w:pPr>
          </w:p>
          <w:p w14:paraId="1A554930" w14:textId="0B8FB7C1" w:rsidR="008656B5" w:rsidRPr="0078681C" w:rsidRDefault="008656B5" w:rsidP="00DB7FA7">
            <w:pPr>
              <w:autoSpaceDE w:val="0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 xml:space="preserve">_______________________ </w:t>
            </w:r>
          </w:p>
          <w:p w14:paraId="54E56E8F" w14:textId="77777777" w:rsidR="008656B5" w:rsidRPr="0078681C" w:rsidRDefault="008656B5" w:rsidP="00DB7FA7">
            <w:pPr>
              <w:autoSpaceDE w:val="0"/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М.П.</w:t>
            </w: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3FAA" w14:textId="77777777" w:rsidR="008656B5" w:rsidRPr="0078681C" w:rsidRDefault="008656B5" w:rsidP="00DB7FA7">
            <w:pPr>
              <w:autoSpaceDE w:val="0"/>
              <w:rPr>
                <w:sz w:val="20"/>
                <w:szCs w:val="20"/>
              </w:rPr>
            </w:pPr>
            <w:r w:rsidRPr="0078681C">
              <w:rPr>
                <w:b/>
                <w:bCs/>
                <w:sz w:val="20"/>
                <w:szCs w:val="20"/>
              </w:rPr>
              <w:t>«Исполнитель»:</w:t>
            </w:r>
            <w:r w:rsidRPr="0078681C">
              <w:rPr>
                <w:bCs/>
                <w:spacing w:val="-2"/>
                <w:sz w:val="20"/>
                <w:szCs w:val="20"/>
              </w:rPr>
              <w:t xml:space="preserve"> </w:t>
            </w:r>
          </w:p>
          <w:p w14:paraId="29CA1CD3" w14:textId="77777777" w:rsidR="008656B5" w:rsidRPr="0078681C" w:rsidRDefault="008656B5" w:rsidP="00DB7FA7">
            <w:pPr>
              <w:rPr>
                <w:bCs/>
                <w:spacing w:val="-2"/>
                <w:sz w:val="20"/>
                <w:szCs w:val="20"/>
              </w:rPr>
            </w:pPr>
            <w:r w:rsidRPr="0078681C">
              <w:rPr>
                <w:bCs/>
                <w:spacing w:val="-2"/>
                <w:sz w:val="20"/>
                <w:szCs w:val="20"/>
              </w:rPr>
              <w:t xml:space="preserve">Генеральный директор </w:t>
            </w:r>
          </w:p>
          <w:p w14:paraId="49C089BE" w14:textId="77777777" w:rsidR="008656B5" w:rsidRPr="0078681C" w:rsidRDefault="008656B5" w:rsidP="00DB7FA7">
            <w:pPr>
              <w:rPr>
                <w:bCs/>
                <w:spacing w:val="-2"/>
                <w:sz w:val="20"/>
                <w:szCs w:val="20"/>
              </w:rPr>
            </w:pPr>
            <w:r w:rsidRPr="0078681C">
              <w:rPr>
                <w:bCs/>
                <w:spacing w:val="-2"/>
                <w:sz w:val="20"/>
                <w:szCs w:val="20"/>
              </w:rPr>
              <w:t>АО «</w:t>
            </w:r>
            <w:proofErr w:type="spellStart"/>
            <w:r w:rsidRPr="0078681C">
              <w:rPr>
                <w:bCs/>
                <w:spacing w:val="-2"/>
                <w:sz w:val="20"/>
                <w:szCs w:val="20"/>
              </w:rPr>
              <w:t>СпецАТХ</w:t>
            </w:r>
            <w:proofErr w:type="spellEnd"/>
            <w:r w:rsidRPr="0078681C">
              <w:rPr>
                <w:bCs/>
                <w:spacing w:val="-2"/>
                <w:sz w:val="20"/>
                <w:szCs w:val="20"/>
              </w:rPr>
              <w:t>»</w:t>
            </w:r>
          </w:p>
          <w:p w14:paraId="7A71211D" w14:textId="77777777" w:rsidR="008656B5" w:rsidRPr="0078681C" w:rsidRDefault="008656B5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61104B05" w14:textId="77777777" w:rsidR="008656B5" w:rsidRPr="0078681C" w:rsidRDefault="008656B5" w:rsidP="00DB7FA7">
            <w:pPr>
              <w:autoSpaceDE w:val="0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_____________________ П.Ю. Березкин</w:t>
            </w:r>
          </w:p>
          <w:p w14:paraId="491AF7D3" w14:textId="77777777" w:rsidR="008656B5" w:rsidRPr="0078681C" w:rsidRDefault="008656B5" w:rsidP="00DB7FA7">
            <w:pPr>
              <w:tabs>
                <w:tab w:val="left" w:pos="5507"/>
              </w:tabs>
              <w:autoSpaceDE w:val="0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М.П.</w:t>
            </w:r>
          </w:p>
        </w:tc>
      </w:tr>
    </w:tbl>
    <w:p w14:paraId="5343A5C2" w14:textId="77777777" w:rsidR="008F2A7B" w:rsidRPr="0078681C" w:rsidRDefault="008F2A7B" w:rsidP="00943883">
      <w:pPr>
        <w:pStyle w:val="a3"/>
        <w:ind w:firstLine="851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53AD6A5" w14:textId="77777777" w:rsidR="00FE19E5" w:rsidRPr="0078681C" w:rsidRDefault="00FE19E5" w:rsidP="00943883">
      <w:pPr>
        <w:pStyle w:val="a3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CB2A5D" w:rsidRPr="0078681C" w14:paraId="5D75F422" w14:textId="77777777" w:rsidTr="00E87AEB">
        <w:tc>
          <w:tcPr>
            <w:tcW w:w="4695" w:type="dxa"/>
          </w:tcPr>
          <w:p w14:paraId="1D49699C" w14:textId="77777777" w:rsidR="00E87AEB" w:rsidRPr="0078681C" w:rsidRDefault="00E87AEB" w:rsidP="009A6A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60" w:type="dxa"/>
          </w:tcPr>
          <w:p w14:paraId="24654E34" w14:textId="77777777" w:rsidR="00E87AEB" w:rsidRPr="0078681C" w:rsidRDefault="00E87AEB" w:rsidP="00E87AE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123B4FD" w14:textId="77777777" w:rsidR="00BD7B70" w:rsidRPr="0078681C" w:rsidRDefault="00BD7B70" w:rsidP="00943883">
      <w:pPr>
        <w:ind w:firstLine="851"/>
        <w:rPr>
          <w:color w:val="FF0000"/>
          <w:sz w:val="20"/>
          <w:szCs w:val="20"/>
        </w:rPr>
      </w:pPr>
    </w:p>
    <w:p w14:paraId="277DDBFF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226D7DE9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5D8416EE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2F7086A6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0AEA4E26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59C4B1FD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69ED1ADD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482C75F6" w14:textId="77777777" w:rsidR="008656B5" w:rsidRDefault="008656B5" w:rsidP="00943883">
      <w:pPr>
        <w:ind w:firstLine="851"/>
        <w:rPr>
          <w:color w:val="FF0000"/>
          <w:sz w:val="20"/>
          <w:szCs w:val="20"/>
        </w:rPr>
      </w:pPr>
    </w:p>
    <w:p w14:paraId="718B82DE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1028855F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7D9157C3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4BE0D444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0B3C1B6F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1BF525ED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26BCBC35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318CFF31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0926CEA6" w14:textId="77777777" w:rsid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14A97E64" w14:textId="77777777" w:rsidR="0078681C" w:rsidRPr="0078681C" w:rsidRDefault="0078681C" w:rsidP="00943883">
      <w:pPr>
        <w:ind w:firstLine="851"/>
        <w:rPr>
          <w:color w:val="FF0000"/>
          <w:sz w:val="20"/>
          <w:szCs w:val="20"/>
        </w:rPr>
      </w:pPr>
    </w:p>
    <w:p w14:paraId="6CB64ADC" w14:textId="77777777" w:rsidR="008656B5" w:rsidRPr="0078681C" w:rsidRDefault="008656B5" w:rsidP="00943883">
      <w:pPr>
        <w:ind w:firstLine="851"/>
        <w:rPr>
          <w:color w:val="FF0000"/>
          <w:sz w:val="20"/>
          <w:szCs w:val="20"/>
        </w:rPr>
      </w:pPr>
    </w:p>
    <w:p w14:paraId="21E31252" w14:textId="77777777" w:rsidR="006B6457" w:rsidRPr="0078681C" w:rsidRDefault="006B6457" w:rsidP="00943883">
      <w:pPr>
        <w:ind w:firstLine="851"/>
        <w:rPr>
          <w:color w:val="FF0000"/>
          <w:sz w:val="20"/>
          <w:szCs w:val="20"/>
        </w:rPr>
      </w:pPr>
    </w:p>
    <w:p w14:paraId="540D3C17" w14:textId="77777777" w:rsidR="00150136" w:rsidRPr="0078681C" w:rsidRDefault="00150136" w:rsidP="00150136">
      <w:pPr>
        <w:jc w:val="right"/>
        <w:rPr>
          <w:sz w:val="20"/>
          <w:szCs w:val="20"/>
        </w:rPr>
      </w:pPr>
    </w:p>
    <w:p w14:paraId="189CF059" w14:textId="55D77EED" w:rsidR="00150136" w:rsidRPr="0078681C" w:rsidRDefault="00F57514" w:rsidP="00150136">
      <w:pPr>
        <w:jc w:val="right"/>
        <w:rPr>
          <w:sz w:val="20"/>
          <w:szCs w:val="20"/>
        </w:rPr>
      </w:pPr>
      <w:r w:rsidRPr="0078681C">
        <w:rPr>
          <w:sz w:val="20"/>
          <w:szCs w:val="20"/>
        </w:rPr>
        <w:t xml:space="preserve">Приложение № 3 к Договору </w:t>
      </w:r>
      <w:r w:rsidR="00150136" w:rsidRPr="0078681C">
        <w:rPr>
          <w:kern w:val="2"/>
          <w:sz w:val="20"/>
          <w:szCs w:val="20"/>
        </w:rPr>
        <w:t>№</w:t>
      </w:r>
      <w:r w:rsidR="00EC0D3B">
        <w:rPr>
          <w:color w:val="C00000"/>
          <w:kern w:val="2"/>
          <w:sz w:val="20"/>
          <w:szCs w:val="20"/>
        </w:rPr>
        <w:t>___________</w:t>
      </w:r>
    </w:p>
    <w:p w14:paraId="57BD4259" w14:textId="4C628A21" w:rsidR="00150136" w:rsidRPr="0078681C" w:rsidRDefault="006F13D2" w:rsidP="00150136">
      <w:pPr>
        <w:pStyle w:val="Standard"/>
        <w:tabs>
          <w:tab w:val="center" w:pos="4677"/>
          <w:tab w:val="left" w:pos="5057"/>
        </w:tabs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от «___» _________ 20__</w:t>
      </w:r>
      <w:bookmarkStart w:id="5" w:name="_GoBack"/>
      <w:bookmarkEnd w:id="5"/>
      <w:r w:rsidR="00150136" w:rsidRPr="0078681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65EEE5B1" w14:textId="4A3CC6A1" w:rsidR="00150136" w:rsidRPr="0078681C" w:rsidRDefault="00150136" w:rsidP="00150136">
      <w:pPr>
        <w:jc w:val="right"/>
        <w:rPr>
          <w:sz w:val="20"/>
          <w:szCs w:val="20"/>
        </w:rPr>
      </w:pPr>
    </w:p>
    <w:p w14:paraId="18EEA945" w14:textId="77777777" w:rsidR="00150136" w:rsidRPr="0078681C" w:rsidRDefault="00150136" w:rsidP="00150136">
      <w:pPr>
        <w:pStyle w:val="Standard"/>
        <w:tabs>
          <w:tab w:val="center" w:pos="4677"/>
          <w:tab w:val="left" w:pos="5057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6E07A1C" w14:textId="77777777" w:rsidR="00150136" w:rsidRPr="0078681C" w:rsidRDefault="00150136" w:rsidP="00150136">
      <w:pPr>
        <w:rPr>
          <w:b/>
          <w:sz w:val="20"/>
          <w:szCs w:val="20"/>
        </w:rPr>
      </w:pPr>
      <w:r w:rsidRPr="0078681C">
        <w:rPr>
          <w:b/>
          <w:sz w:val="20"/>
          <w:szCs w:val="20"/>
        </w:rPr>
        <w:t>ФОРМА</w:t>
      </w:r>
    </w:p>
    <w:p w14:paraId="3CB946EF" w14:textId="77777777" w:rsidR="00150136" w:rsidRPr="0078681C" w:rsidRDefault="00150136" w:rsidP="00150136">
      <w:pPr>
        <w:rPr>
          <w:b/>
          <w:sz w:val="20"/>
          <w:szCs w:val="20"/>
        </w:rPr>
      </w:pPr>
    </w:p>
    <w:p w14:paraId="2AE31298" w14:textId="5B02C1F1" w:rsidR="00150136" w:rsidRPr="0078681C" w:rsidRDefault="00150136" w:rsidP="00150136">
      <w:pPr>
        <w:jc w:val="center"/>
        <w:rPr>
          <w:b/>
          <w:sz w:val="20"/>
          <w:szCs w:val="20"/>
        </w:rPr>
      </w:pPr>
      <w:r w:rsidRPr="0078681C">
        <w:rPr>
          <w:b/>
          <w:sz w:val="20"/>
          <w:szCs w:val="20"/>
        </w:rPr>
        <w:t xml:space="preserve">АКТ СДАЧИ-ПРИЕМКИ СТОЧНЫХ ВОД </w:t>
      </w:r>
    </w:p>
    <w:p w14:paraId="644D2DE7" w14:textId="77777777" w:rsidR="00150136" w:rsidRPr="0078681C" w:rsidRDefault="00150136" w:rsidP="00150136">
      <w:pPr>
        <w:jc w:val="both"/>
        <w:rPr>
          <w:sz w:val="20"/>
          <w:szCs w:val="20"/>
        </w:rPr>
      </w:pPr>
    </w:p>
    <w:p w14:paraId="7FE6EB34" w14:textId="594B659A" w:rsidR="00150136" w:rsidRPr="0078681C" w:rsidRDefault="00150136" w:rsidP="00150136">
      <w:pPr>
        <w:jc w:val="both"/>
        <w:rPr>
          <w:sz w:val="20"/>
          <w:szCs w:val="20"/>
        </w:rPr>
      </w:pPr>
      <w:r w:rsidRPr="0078681C">
        <w:rPr>
          <w:sz w:val="20"/>
          <w:szCs w:val="20"/>
        </w:rPr>
        <w:t xml:space="preserve">г. Смоленск                                                                                      </w:t>
      </w:r>
      <w:r w:rsidR="00F57514" w:rsidRPr="0078681C">
        <w:rPr>
          <w:sz w:val="20"/>
          <w:szCs w:val="20"/>
        </w:rPr>
        <w:t xml:space="preserve">        </w:t>
      </w:r>
      <w:r w:rsidRPr="0078681C">
        <w:rPr>
          <w:sz w:val="20"/>
          <w:szCs w:val="20"/>
        </w:rPr>
        <w:t xml:space="preserve">      </w:t>
      </w:r>
      <w:proofErr w:type="gramStart"/>
      <w:r w:rsidRPr="0078681C">
        <w:rPr>
          <w:sz w:val="20"/>
          <w:szCs w:val="20"/>
        </w:rPr>
        <w:t xml:space="preserve">   «</w:t>
      </w:r>
      <w:proofErr w:type="gramEnd"/>
      <w:r w:rsidRPr="0078681C">
        <w:rPr>
          <w:sz w:val="20"/>
          <w:szCs w:val="20"/>
        </w:rPr>
        <w:t>___» __________ 20___г.</w:t>
      </w:r>
    </w:p>
    <w:p w14:paraId="58DA267F" w14:textId="77777777" w:rsidR="00150136" w:rsidRPr="0078681C" w:rsidRDefault="00150136" w:rsidP="00150136">
      <w:pPr>
        <w:pStyle w:val="Standard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03B2AC" w14:textId="77777777" w:rsidR="00150136" w:rsidRPr="0078681C" w:rsidRDefault="00150136" w:rsidP="00150136">
      <w:pPr>
        <w:ind w:firstLine="709"/>
        <w:jc w:val="both"/>
        <w:rPr>
          <w:sz w:val="20"/>
          <w:szCs w:val="20"/>
        </w:rPr>
      </w:pPr>
      <w:r w:rsidRPr="0078681C">
        <w:rPr>
          <w:b/>
          <w:sz w:val="20"/>
          <w:szCs w:val="20"/>
        </w:rPr>
        <w:t xml:space="preserve">__________________________________ (наименование), </w:t>
      </w:r>
      <w:r w:rsidRPr="0078681C">
        <w:rPr>
          <w:bCs/>
          <w:sz w:val="20"/>
          <w:szCs w:val="20"/>
        </w:rPr>
        <w:t xml:space="preserve">именуем__ в дальнейшем «Заказчик», в лице ______________________________________ (должность), </w:t>
      </w:r>
      <w:proofErr w:type="spellStart"/>
      <w:r w:rsidRPr="0078681C">
        <w:rPr>
          <w:bCs/>
          <w:sz w:val="20"/>
          <w:szCs w:val="20"/>
        </w:rPr>
        <w:t>действующ</w:t>
      </w:r>
      <w:proofErr w:type="spellEnd"/>
      <w:r w:rsidRPr="0078681C">
        <w:rPr>
          <w:bCs/>
          <w:sz w:val="20"/>
          <w:szCs w:val="20"/>
        </w:rPr>
        <w:t>__ на основании (документ, подтверждающий полномочия), с одной стороны</w:t>
      </w:r>
      <w:r w:rsidRPr="0078681C">
        <w:rPr>
          <w:sz w:val="20"/>
          <w:szCs w:val="20"/>
        </w:rPr>
        <w:t xml:space="preserve">, и </w:t>
      </w:r>
    </w:p>
    <w:p w14:paraId="5CEA56D6" w14:textId="6566B696" w:rsidR="00150136" w:rsidRPr="0078681C" w:rsidRDefault="00150136" w:rsidP="00150136">
      <w:pPr>
        <w:ind w:firstLine="709"/>
        <w:jc w:val="both"/>
        <w:rPr>
          <w:sz w:val="20"/>
          <w:szCs w:val="20"/>
        </w:rPr>
      </w:pPr>
      <w:r w:rsidRPr="0078681C">
        <w:rPr>
          <w:b/>
          <w:sz w:val="20"/>
          <w:szCs w:val="20"/>
        </w:rPr>
        <w:t>Акционерное общество «</w:t>
      </w:r>
      <w:proofErr w:type="spellStart"/>
      <w:r w:rsidRPr="0078681C">
        <w:rPr>
          <w:b/>
          <w:sz w:val="20"/>
          <w:szCs w:val="20"/>
        </w:rPr>
        <w:t>Спецавтохозяйство</w:t>
      </w:r>
      <w:proofErr w:type="spellEnd"/>
      <w:r w:rsidRPr="0078681C">
        <w:rPr>
          <w:b/>
          <w:sz w:val="20"/>
          <w:szCs w:val="20"/>
        </w:rPr>
        <w:t>» (АО «</w:t>
      </w:r>
      <w:proofErr w:type="spellStart"/>
      <w:r w:rsidRPr="0078681C">
        <w:rPr>
          <w:b/>
          <w:sz w:val="20"/>
          <w:szCs w:val="20"/>
        </w:rPr>
        <w:t>СпецАТХ</w:t>
      </w:r>
      <w:proofErr w:type="spellEnd"/>
      <w:r w:rsidRPr="0078681C">
        <w:rPr>
          <w:b/>
          <w:sz w:val="20"/>
          <w:szCs w:val="20"/>
        </w:rPr>
        <w:t xml:space="preserve">»), </w:t>
      </w:r>
      <w:r w:rsidRPr="0078681C">
        <w:rPr>
          <w:sz w:val="20"/>
          <w:szCs w:val="20"/>
        </w:rPr>
        <w:t>именуемое в дальнейшем Исполнитель, в лице генерального директора Березки</w:t>
      </w:r>
      <w:r w:rsidR="00EC0D3B">
        <w:rPr>
          <w:sz w:val="20"/>
          <w:szCs w:val="20"/>
        </w:rPr>
        <w:t>на Павла Юрьевича, действующего</w:t>
      </w:r>
      <w:r w:rsidRPr="0078681C">
        <w:rPr>
          <w:sz w:val="20"/>
          <w:szCs w:val="20"/>
        </w:rPr>
        <w:t xml:space="preserve"> на основании Устава, с другой сторон</w:t>
      </w:r>
      <w:r w:rsidR="00EC0D3B">
        <w:rPr>
          <w:sz w:val="20"/>
          <w:szCs w:val="20"/>
        </w:rPr>
        <w:t>ы, совместно именуемые Стороны,</w:t>
      </w:r>
      <w:r w:rsidRPr="0078681C">
        <w:rPr>
          <w:sz w:val="20"/>
          <w:szCs w:val="20"/>
        </w:rPr>
        <w:t xml:space="preserve"> составили настоящий акт к Договору № _______</w:t>
      </w:r>
      <w:r w:rsidR="00EC0D3B">
        <w:rPr>
          <w:sz w:val="20"/>
          <w:szCs w:val="20"/>
        </w:rPr>
        <w:t>___</w:t>
      </w:r>
      <w:r w:rsidRPr="0078681C">
        <w:rPr>
          <w:bCs/>
          <w:sz w:val="20"/>
          <w:szCs w:val="20"/>
        </w:rPr>
        <w:t xml:space="preserve"> </w:t>
      </w:r>
      <w:r w:rsidRPr="0078681C">
        <w:rPr>
          <w:sz w:val="20"/>
          <w:szCs w:val="20"/>
        </w:rPr>
        <w:t>от «___» ________ 202_ г., заключенному между Сторонами (далее по тексту Акт) о нижеследующем:</w:t>
      </w:r>
    </w:p>
    <w:p w14:paraId="25122E3B" w14:textId="50E8A32E" w:rsidR="00150136" w:rsidRPr="0078681C" w:rsidRDefault="00150136" w:rsidP="00150136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1. «Заказчик» с</w:t>
      </w:r>
      <w:r w:rsidR="00F57514" w:rsidRPr="0078681C">
        <w:rPr>
          <w:sz w:val="20"/>
          <w:szCs w:val="20"/>
        </w:rPr>
        <w:t>дал, а «Исполнитель» принял сточные воды</w:t>
      </w:r>
      <w:r w:rsidRPr="0078681C">
        <w:rPr>
          <w:sz w:val="20"/>
          <w:szCs w:val="20"/>
        </w:rPr>
        <w:t xml:space="preserve"> за __________ месяц 2022 г. по ______________ району, в том числе:</w:t>
      </w:r>
    </w:p>
    <w:p w14:paraId="1B673145" w14:textId="5983960D" w:rsidR="00483C21" w:rsidRDefault="00C672AE" w:rsidP="001501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83C21">
        <w:rPr>
          <w:sz w:val="20"/>
          <w:szCs w:val="20"/>
        </w:rPr>
        <w:t>1)</w:t>
      </w:r>
      <w:r w:rsidRPr="00C672AE">
        <w:rPr>
          <w:sz w:val="20"/>
          <w:szCs w:val="20"/>
        </w:rPr>
        <w:t xml:space="preserve"> </w:t>
      </w:r>
      <w:r>
        <w:rPr>
          <w:sz w:val="20"/>
          <w:szCs w:val="20"/>
        </w:rPr>
        <w:t>Количество рейсов</w:t>
      </w:r>
      <w:r w:rsidR="00483C21">
        <w:rPr>
          <w:sz w:val="20"/>
          <w:szCs w:val="20"/>
        </w:rPr>
        <w:t xml:space="preserve"> ________</w:t>
      </w:r>
      <w:r>
        <w:rPr>
          <w:sz w:val="20"/>
          <w:szCs w:val="20"/>
        </w:rPr>
        <w:t xml:space="preserve">__________________________ </w:t>
      </w:r>
    </w:p>
    <w:p w14:paraId="1985932F" w14:textId="5D24259E" w:rsidR="00084646" w:rsidRDefault="00C672AE" w:rsidP="001501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83C21">
        <w:rPr>
          <w:sz w:val="20"/>
          <w:szCs w:val="20"/>
        </w:rPr>
        <w:t xml:space="preserve">2) </w:t>
      </w:r>
      <w:r>
        <w:rPr>
          <w:sz w:val="20"/>
          <w:szCs w:val="20"/>
        </w:rPr>
        <w:t>Объем сточных вод ________________________________</w:t>
      </w:r>
      <w:proofErr w:type="gramStart"/>
      <w:r>
        <w:rPr>
          <w:sz w:val="20"/>
          <w:szCs w:val="20"/>
        </w:rPr>
        <w:t xml:space="preserve">_ </w:t>
      </w:r>
      <w:r w:rsidR="00483C21">
        <w:rPr>
          <w:sz w:val="20"/>
          <w:szCs w:val="20"/>
        </w:rPr>
        <w:t xml:space="preserve"> (</w:t>
      </w:r>
      <w:proofErr w:type="spellStart"/>
      <w:proofErr w:type="gramEnd"/>
      <w:r w:rsidR="00084646" w:rsidRPr="0078681C">
        <w:rPr>
          <w:sz w:val="20"/>
          <w:szCs w:val="20"/>
        </w:rPr>
        <w:t>куб.м</w:t>
      </w:r>
      <w:proofErr w:type="spellEnd"/>
      <w:r w:rsidR="00084646" w:rsidRPr="0078681C">
        <w:rPr>
          <w:sz w:val="20"/>
          <w:szCs w:val="20"/>
        </w:rPr>
        <w:t>.</w:t>
      </w:r>
      <w:r w:rsidR="00084646">
        <w:rPr>
          <w:sz w:val="20"/>
          <w:szCs w:val="20"/>
        </w:rPr>
        <w:t>)</w:t>
      </w:r>
    </w:p>
    <w:p w14:paraId="56D6BB72" w14:textId="098DFED4" w:rsidR="00483C21" w:rsidRDefault="00C672AE" w:rsidP="001501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84646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Пробег </w:t>
      </w:r>
      <w:r w:rsidRPr="0078681C">
        <w:rPr>
          <w:sz w:val="20"/>
          <w:szCs w:val="20"/>
        </w:rPr>
        <w:t xml:space="preserve">специализированного </w:t>
      </w:r>
      <w:r w:rsidR="00EA1EAF">
        <w:rPr>
          <w:sz w:val="20"/>
          <w:szCs w:val="20"/>
        </w:rPr>
        <w:t>ТС</w:t>
      </w:r>
      <w:r>
        <w:rPr>
          <w:sz w:val="20"/>
          <w:szCs w:val="20"/>
        </w:rPr>
        <w:t xml:space="preserve"> ________________________ </w:t>
      </w:r>
      <w:r w:rsidR="00084646">
        <w:rPr>
          <w:sz w:val="20"/>
          <w:szCs w:val="20"/>
        </w:rPr>
        <w:t>(</w:t>
      </w:r>
      <w:r>
        <w:rPr>
          <w:sz w:val="20"/>
          <w:szCs w:val="20"/>
        </w:rPr>
        <w:t>км.)</w:t>
      </w:r>
    </w:p>
    <w:p w14:paraId="769FD6A3" w14:textId="77777777" w:rsidR="00150136" w:rsidRPr="0078681C" w:rsidRDefault="00150136" w:rsidP="00150136">
      <w:pPr>
        <w:jc w:val="both"/>
        <w:rPr>
          <w:sz w:val="20"/>
          <w:szCs w:val="20"/>
        </w:rPr>
      </w:pPr>
    </w:p>
    <w:p w14:paraId="6CFA207A" w14:textId="5F6ABB58" w:rsidR="00150136" w:rsidRPr="0078681C" w:rsidRDefault="00F57514" w:rsidP="00150136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 xml:space="preserve">2. Услуги по откачке и транспортированию сточных вод  </w:t>
      </w:r>
      <w:r w:rsidR="00150136" w:rsidRPr="0078681C">
        <w:rPr>
          <w:sz w:val="20"/>
          <w:szCs w:val="20"/>
        </w:rPr>
        <w:t xml:space="preserve"> оказаны в полном объеме, затребованном Заказчиком. </w:t>
      </w:r>
    </w:p>
    <w:p w14:paraId="52BCCC80" w14:textId="77777777" w:rsidR="00150136" w:rsidRPr="0078681C" w:rsidRDefault="00150136" w:rsidP="00150136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3. Претензий со стороны «Заказчика» не имеется.</w:t>
      </w:r>
    </w:p>
    <w:p w14:paraId="2FFE1ECC" w14:textId="77777777" w:rsidR="00150136" w:rsidRPr="0078681C" w:rsidRDefault="00150136" w:rsidP="00150136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4. Акт составлен в двух экземплярах, имеющих одинаковую юридическую силу, по одному для каждой из Сторон.</w:t>
      </w:r>
    </w:p>
    <w:p w14:paraId="42F038D9" w14:textId="77777777" w:rsidR="00150136" w:rsidRPr="0078681C" w:rsidRDefault="00150136" w:rsidP="00150136">
      <w:pPr>
        <w:ind w:firstLine="709"/>
        <w:jc w:val="both"/>
        <w:rPr>
          <w:sz w:val="20"/>
          <w:szCs w:val="20"/>
        </w:rPr>
      </w:pPr>
      <w:r w:rsidRPr="0078681C">
        <w:rPr>
          <w:sz w:val="20"/>
          <w:szCs w:val="20"/>
        </w:rPr>
        <w:t>Подписи сторон:</w:t>
      </w:r>
    </w:p>
    <w:p w14:paraId="14C1B447" w14:textId="77777777" w:rsidR="00150136" w:rsidRPr="0078681C" w:rsidRDefault="00150136" w:rsidP="00150136">
      <w:pPr>
        <w:ind w:firstLine="709"/>
        <w:jc w:val="both"/>
        <w:rPr>
          <w:sz w:val="20"/>
          <w:szCs w:val="20"/>
        </w:rPr>
      </w:pPr>
    </w:p>
    <w:tbl>
      <w:tblPr>
        <w:tblW w:w="9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4885"/>
      </w:tblGrid>
      <w:tr w:rsidR="00150136" w:rsidRPr="0078681C" w14:paraId="420AE0C4" w14:textId="77777777" w:rsidTr="00DB7FA7">
        <w:tc>
          <w:tcPr>
            <w:tcW w:w="4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BA4B" w14:textId="77777777" w:rsidR="00150136" w:rsidRPr="0078681C" w:rsidRDefault="00150136" w:rsidP="00DB7FA7">
            <w:pPr>
              <w:ind w:firstLine="709"/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 xml:space="preserve">_________________                                                       </w:t>
            </w:r>
          </w:p>
          <w:p w14:paraId="0350B96C" w14:textId="77777777" w:rsidR="00150136" w:rsidRPr="0078681C" w:rsidRDefault="00150136" w:rsidP="00DB7FA7">
            <w:pPr>
              <w:ind w:firstLine="709"/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(должность)</w:t>
            </w:r>
          </w:p>
          <w:p w14:paraId="4AE62678" w14:textId="77777777" w:rsidR="00150136" w:rsidRPr="0078681C" w:rsidRDefault="00150136" w:rsidP="00DB7FA7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7A5EB950" w14:textId="77777777" w:rsidR="00150136" w:rsidRPr="0078681C" w:rsidRDefault="00150136" w:rsidP="00DB7FA7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1EF81C3D" w14:textId="77777777" w:rsidR="00150136" w:rsidRPr="0078681C" w:rsidRDefault="00150136" w:rsidP="00DB7FA7">
            <w:pPr>
              <w:ind w:firstLine="709"/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___________         ___________(ФИО)</w:t>
            </w:r>
          </w:p>
          <w:p w14:paraId="2F601279" w14:textId="77777777" w:rsidR="00150136" w:rsidRPr="0078681C" w:rsidRDefault="00150136" w:rsidP="00DB7FA7">
            <w:pPr>
              <w:ind w:firstLine="709"/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(подпись)</w:t>
            </w:r>
          </w:p>
          <w:p w14:paraId="13B17C48" w14:textId="77777777" w:rsidR="00150136" w:rsidRPr="0078681C" w:rsidRDefault="00150136" w:rsidP="00DB7FA7">
            <w:pPr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 xml:space="preserve">              М.П.</w:t>
            </w:r>
          </w:p>
        </w:tc>
        <w:tc>
          <w:tcPr>
            <w:tcW w:w="4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A535" w14:textId="77777777" w:rsidR="00150136" w:rsidRPr="0078681C" w:rsidRDefault="00150136" w:rsidP="00DB7FA7">
            <w:pPr>
              <w:pStyle w:val="Standard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1C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7643ADEE" w14:textId="77777777" w:rsidR="00150136" w:rsidRPr="0078681C" w:rsidRDefault="00150136" w:rsidP="00DB7FA7">
            <w:pPr>
              <w:pStyle w:val="Standard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1C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8681C">
              <w:rPr>
                <w:rFonts w:ascii="Times New Roman" w:hAnsi="Times New Roman" w:cs="Times New Roman"/>
                <w:sz w:val="20"/>
                <w:szCs w:val="20"/>
              </w:rPr>
              <w:t>СпецАТХ</w:t>
            </w:r>
            <w:proofErr w:type="spellEnd"/>
            <w:r w:rsidRPr="007868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D746ED6" w14:textId="77777777" w:rsidR="00150136" w:rsidRPr="0078681C" w:rsidRDefault="00150136" w:rsidP="00DB7FA7">
            <w:pPr>
              <w:pStyle w:val="Standard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CC676" w14:textId="77777777" w:rsidR="00150136" w:rsidRPr="0078681C" w:rsidRDefault="00150136" w:rsidP="00DB7FA7">
            <w:pPr>
              <w:pStyle w:val="Standard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6519E" w14:textId="77777777" w:rsidR="00150136" w:rsidRPr="0078681C" w:rsidRDefault="00150136" w:rsidP="00DB7FA7">
            <w:pPr>
              <w:pStyle w:val="Standard"/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78681C">
              <w:rPr>
                <w:rFonts w:ascii="Times New Roman" w:hAnsi="Times New Roman" w:cs="Times New Roman"/>
                <w:sz w:val="20"/>
                <w:szCs w:val="20"/>
              </w:rPr>
              <w:t>____________________ П.Ю. Березкин</w:t>
            </w:r>
          </w:p>
          <w:p w14:paraId="46D5EF71" w14:textId="77777777" w:rsidR="00150136" w:rsidRPr="0078681C" w:rsidRDefault="00150136" w:rsidP="00DB7FA7">
            <w:pPr>
              <w:jc w:val="both"/>
              <w:rPr>
                <w:sz w:val="20"/>
                <w:szCs w:val="20"/>
              </w:rPr>
            </w:pPr>
          </w:p>
          <w:p w14:paraId="184FA21D" w14:textId="77777777" w:rsidR="00150136" w:rsidRPr="0078681C" w:rsidRDefault="00150136" w:rsidP="00DB7FA7">
            <w:pPr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М.П.</w:t>
            </w:r>
          </w:p>
        </w:tc>
      </w:tr>
    </w:tbl>
    <w:p w14:paraId="365D9BD1" w14:textId="77777777" w:rsidR="00150136" w:rsidRPr="0078681C" w:rsidRDefault="00150136" w:rsidP="00150136">
      <w:pPr>
        <w:ind w:firstLine="709"/>
        <w:jc w:val="both"/>
        <w:rPr>
          <w:sz w:val="20"/>
          <w:szCs w:val="20"/>
        </w:rPr>
      </w:pPr>
    </w:p>
    <w:p w14:paraId="402F67E2" w14:textId="77777777" w:rsidR="00150136" w:rsidRPr="0078681C" w:rsidRDefault="00150136" w:rsidP="00150136">
      <w:pPr>
        <w:ind w:firstLine="709"/>
        <w:jc w:val="center"/>
        <w:rPr>
          <w:b/>
          <w:bCs/>
          <w:sz w:val="20"/>
          <w:szCs w:val="20"/>
        </w:rPr>
      </w:pPr>
      <w:r w:rsidRPr="0078681C">
        <w:rPr>
          <w:b/>
          <w:bCs/>
          <w:sz w:val="20"/>
          <w:szCs w:val="20"/>
        </w:rPr>
        <w:t>Подписи сторон:</w:t>
      </w:r>
    </w:p>
    <w:p w14:paraId="75B12376" w14:textId="77777777" w:rsidR="00150136" w:rsidRPr="0078681C" w:rsidRDefault="00150136" w:rsidP="00150136">
      <w:pPr>
        <w:ind w:firstLine="709"/>
        <w:jc w:val="center"/>
        <w:rPr>
          <w:b/>
          <w:bCs/>
          <w:sz w:val="20"/>
          <w:szCs w:val="20"/>
        </w:rPr>
      </w:pPr>
    </w:p>
    <w:tbl>
      <w:tblPr>
        <w:tblW w:w="9455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8"/>
        <w:gridCol w:w="4827"/>
      </w:tblGrid>
      <w:tr w:rsidR="00150136" w:rsidRPr="0078681C" w14:paraId="3E3FACA6" w14:textId="77777777" w:rsidTr="00DB7FA7">
        <w:trPr>
          <w:trHeight w:val="2537"/>
        </w:trPr>
        <w:tc>
          <w:tcPr>
            <w:tcW w:w="4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6852" w14:textId="77777777" w:rsidR="00150136" w:rsidRPr="0078681C" w:rsidRDefault="00150136" w:rsidP="00DB7FA7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78681C">
              <w:rPr>
                <w:b/>
                <w:sz w:val="20"/>
                <w:szCs w:val="20"/>
              </w:rPr>
              <w:t>«Заказчик»:</w:t>
            </w:r>
          </w:p>
          <w:p w14:paraId="064D19EE" w14:textId="77777777" w:rsidR="00150136" w:rsidRDefault="00150136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6DC21CF6" w14:textId="77777777" w:rsidR="00EC0D3B" w:rsidRDefault="00EC0D3B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4ADDFD22" w14:textId="77777777" w:rsidR="00EC0D3B" w:rsidRPr="0078681C" w:rsidRDefault="00EC0D3B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56E86EAA" w14:textId="4144CD41" w:rsidR="00150136" w:rsidRPr="0078681C" w:rsidRDefault="00150136" w:rsidP="00DB7FA7">
            <w:pPr>
              <w:autoSpaceDE w:val="0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 xml:space="preserve">_______________________ </w:t>
            </w:r>
          </w:p>
          <w:p w14:paraId="2DEA5A3B" w14:textId="77777777" w:rsidR="00150136" w:rsidRPr="0078681C" w:rsidRDefault="00150136" w:rsidP="00DB7FA7">
            <w:pPr>
              <w:autoSpaceDE w:val="0"/>
              <w:jc w:val="both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М.П.</w:t>
            </w: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678C" w14:textId="77777777" w:rsidR="00150136" w:rsidRPr="0078681C" w:rsidRDefault="00150136" w:rsidP="00DB7FA7">
            <w:pPr>
              <w:autoSpaceDE w:val="0"/>
              <w:rPr>
                <w:sz w:val="20"/>
                <w:szCs w:val="20"/>
              </w:rPr>
            </w:pPr>
            <w:r w:rsidRPr="0078681C">
              <w:rPr>
                <w:b/>
                <w:bCs/>
                <w:sz w:val="20"/>
                <w:szCs w:val="20"/>
              </w:rPr>
              <w:t>«Исполнитель»:</w:t>
            </w:r>
            <w:r w:rsidRPr="0078681C">
              <w:rPr>
                <w:bCs/>
                <w:spacing w:val="-2"/>
                <w:sz w:val="20"/>
                <w:szCs w:val="20"/>
              </w:rPr>
              <w:t xml:space="preserve"> </w:t>
            </w:r>
          </w:p>
          <w:p w14:paraId="62551EBA" w14:textId="77777777" w:rsidR="00150136" w:rsidRPr="0078681C" w:rsidRDefault="00150136" w:rsidP="00DB7FA7">
            <w:pPr>
              <w:rPr>
                <w:bCs/>
                <w:spacing w:val="-2"/>
                <w:sz w:val="20"/>
                <w:szCs w:val="20"/>
              </w:rPr>
            </w:pPr>
            <w:r w:rsidRPr="0078681C">
              <w:rPr>
                <w:bCs/>
                <w:spacing w:val="-2"/>
                <w:sz w:val="20"/>
                <w:szCs w:val="20"/>
              </w:rPr>
              <w:t xml:space="preserve">Генеральный директор </w:t>
            </w:r>
          </w:p>
          <w:p w14:paraId="7688C099" w14:textId="77777777" w:rsidR="00150136" w:rsidRPr="0078681C" w:rsidRDefault="00150136" w:rsidP="00DB7FA7">
            <w:pPr>
              <w:rPr>
                <w:bCs/>
                <w:spacing w:val="-2"/>
                <w:sz w:val="20"/>
                <w:szCs w:val="20"/>
              </w:rPr>
            </w:pPr>
            <w:r w:rsidRPr="0078681C">
              <w:rPr>
                <w:bCs/>
                <w:spacing w:val="-2"/>
                <w:sz w:val="20"/>
                <w:szCs w:val="20"/>
              </w:rPr>
              <w:t>АО «</w:t>
            </w:r>
            <w:proofErr w:type="spellStart"/>
            <w:r w:rsidRPr="0078681C">
              <w:rPr>
                <w:bCs/>
                <w:spacing w:val="-2"/>
                <w:sz w:val="20"/>
                <w:szCs w:val="20"/>
              </w:rPr>
              <w:t>СпецАТХ</w:t>
            </w:r>
            <w:proofErr w:type="spellEnd"/>
            <w:r w:rsidRPr="0078681C">
              <w:rPr>
                <w:bCs/>
                <w:spacing w:val="-2"/>
                <w:sz w:val="20"/>
                <w:szCs w:val="20"/>
              </w:rPr>
              <w:t>»</w:t>
            </w:r>
          </w:p>
          <w:p w14:paraId="7751B786" w14:textId="77777777" w:rsidR="00150136" w:rsidRPr="0078681C" w:rsidRDefault="00150136" w:rsidP="00DB7FA7">
            <w:pPr>
              <w:rPr>
                <w:bCs/>
                <w:spacing w:val="-2"/>
                <w:sz w:val="20"/>
                <w:szCs w:val="20"/>
              </w:rPr>
            </w:pPr>
          </w:p>
          <w:p w14:paraId="14FA78F5" w14:textId="77777777" w:rsidR="00150136" w:rsidRPr="0078681C" w:rsidRDefault="00150136" w:rsidP="00DB7FA7">
            <w:pPr>
              <w:autoSpaceDE w:val="0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_____________________ П.Ю. Березкин</w:t>
            </w:r>
          </w:p>
          <w:p w14:paraId="67FF0A6C" w14:textId="77777777" w:rsidR="00150136" w:rsidRPr="0078681C" w:rsidRDefault="00150136" w:rsidP="00DB7FA7">
            <w:pPr>
              <w:tabs>
                <w:tab w:val="left" w:pos="5507"/>
              </w:tabs>
              <w:autoSpaceDE w:val="0"/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М.П.</w:t>
            </w:r>
          </w:p>
        </w:tc>
      </w:tr>
    </w:tbl>
    <w:p w14:paraId="00DE3416" w14:textId="77777777" w:rsidR="00150136" w:rsidRPr="00FE0204" w:rsidRDefault="00150136" w:rsidP="006635A7">
      <w:pPr>
        <w:jc w:val="center"/>
        <w:rPr>
          <w:sz w:val="23"/>
          <w:szCs w:val="23"/>
        </w:rPr>
      </w:pPr>
    </w:p>
    <w:p w14:paraId="00FCDF2B" w14:textId="000A2E3F" w:rsidR="00F8150B" w:rsidRPr="00FE0204" w:rsidRDefault="00F8150B" w:rsidP="006635A7">
      <w:pPr>
        <w:jc w:val="center"/>
        <w:rPr>
          <w:sz w:val="23"/>
          <w:szCs w:val="23"/>
        </w:rPr>
      </w:pPr>
    </w:p>
    <w:p w14:paraId="219CCE27" w14:textId="179D740A" w:rsidR="00F8150B" w:rsidRDefault="00F8150B" w:rsidP="006635A7">
      <w:pPr>
        <w:jc w:val="center"/>
      </w:pPr>
    </w:p>
    <w:p w14:paraId="0E796409" w14:textId="61FF7889" w:rsidR="00F8150B" w:rsidRDefault="00F8150B" w:rsidP="006635A7">
      <w:pPr>
        <w:jc w:val="center"/>
      </w:pPr>
    </w:p>
    <w:p w14:paraId="20BFF800" w14:textId="7F99DA15" w:rsidR="00F8150B" w:rsidRDefault="00F8150B" w:rsidP="006635A7">
      <w:pPr>
        <w:jc w:val="center"/>
      </w:pPr>
    </w:p>
    <w:p w14:paraId="048CF0C8" w14:textId="2DFDE559" w:rsidR="00F8150B" w:rsidRDefault="00F8150B" w:rsidP="00352D8B"/>
    <w:sectPr w:rsidR="00F8150B" w:rsidSect="00A81F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F34"/>
    <w:multiLevelType w:val="hybridMultilevel"/>
    <w:tmpl w:val="FAC4BAA6"/>
    <w:lvl w:ilvl="0" w:tplc="879A9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AD18CA"/>
    <w:multiLevelType w:val="multilevel"/>
    <w:tmpl w:val="71764A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2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4986042"/>
    <w:multiLevelType w:val="multilevel"/>
    <w:tmpl w:val="B8B233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C146DD"/>
    <w:multiLevelType w:val="multilevel"/>
    <w:tmpl w:val="DAA0CF56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28"/>
      <w:numFmt w:val="decimal"/>
      <w:lvlText w:val="%1.%2."/>
      <w:lvlJc w:val="left"/>
      <w:pPr>
        <w:ind w:left="480" w:hanging="48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D1918D7"/>
    <w:multiLevelType w:val="multilevel"/>
    <w:tmpl w:val="68F60D28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36"/>
      <w:numFmt w:val="decimal"/>
      <w:lvlText w:val="%1.%2."/>
      <w:lvlJc w:val="left"/>
      <w:pPr>
        <w:ind w:left="3032" w:hanging="48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376" w:hanging="72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3840" w:hanging="1080"/>
      </w:pPr>
    </w:lvl>
    <w:lvl w:ilvl="6">
      <w:start w:val="1"/>
      <w:numFmt w:val="decimal"/>
      <w:lvlText w:val="%1.%2.%3.%4.%5.%6.%7."/>
      <w:lvlJc w:val="left"/>
      <w:pPr>
        <w:ind w:left="16752" w:hanging="1440"/>
      </w:pPr>
    </w:lvl>
    <w:lvl w:ilvl="7">
      <w:start w:val="1"/>
      <w:numFmt w:val="decimal"/>
      <w:lvlText w:val="%1.%2.%3.%4.%5.%6.%7.%8."/>
      <w:lvlJc w:val="left"/>
      <w:pPr>
        <w:ind w:left="19304" w:hanging="1440"/>
      </w:pPr>
    </w:lvl>
    <w:lvl w:ilvl="8">
      <w:start w:val="1"/>
      <w:numFmt w:val="decimal"/>
      <w:lvlText w:val="%1.%2.%3.%4.%5.%6.%7.%8.%9."/>
      <w:lvlJc w:val="left"/>
      <w:pPr>
        <w:ind w:left="22216" w:hanging="1800"/>
      </w:pPr>
    </w:lvl>
  </w:abstractNum>
  <w:abstractNum w:abstractNumId="5" w15:restartNumberingAfterBreak="0">
    <w:nsid w:val="529A1EED"/>
    <w:multiLevelType w:val="multilevel"/>
    <w:tmpl w:val="5212E90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3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3237A77"/>
    <w:multiLevelType w:val="multilevel"/>
    <w:tmpl w:val="E94A8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C9"/>
    <w:rsid w:val="0000420D"/>
    <w:rsid w:val="000056FF"/>
    <w:rsid w:val="00056E2B"/>
    <w:rsid w:val="00080E99"/>
    <w:rsid w:val="00084646"/>
    <w:rsid w:val="00085A2C"/>
    <w:rsid w:val="000910E1"/>
    <w:rsid w:val="000A36A6"/>
    <w:rsid w:val="000A37CC"/>
    <w:rsid w:val="000B646E"/>
    <w:rsid w:val="000C1D1D"/>
    <w:rsid w:val="000D1949"/>
    <w:rsid w:val="000D4DC1"/>
    <w:rsid w:val="00101F94"/>
    <w:rsid w:val="00104F9C"/>
    <w:rsid w:val="00145EFA"/>
    <w:rsid w:val="00150136"/>
    <w:rsid w:val="00161A2B"/>
    <w:rsid w:val="001627A6"/>
    <w:rsid w:val="0017124F"/>
    <w:rsid w:val="0017322A"/>
    <w:rsid w:val="00177875"/>
    <w:rsid w:val="0018375F"/>
    <w:rsid w:val="00192BAD"/>
    <w:rsid w:val="00195241"/>
    <w:rsid w:val="00195DC7"/>
    <w:rsid w:val="001C01B8"/>
    <w:rsid w:val="001D0B0C"/>
    <w:rsid w:val="001D0B2E"/>
    <w:rsid w:val="001D6920"/>
    <w:rsid w:val="001E1DEA"/>
    <w:rsid w:val="002128C4"/>
    <w:rsid w:val="00216FC9"/>
    <w:rsid w:val="00220549"/>
    <w:rsid w:val="0024563E"/>
    <w:rsid w:val="002456B4"/>
    <w:rsid w:val="00245A48"/>
    <w:rsid w:val="0025023C"/>
    <w:rsid w:val="00251CAD"/>
    <w:rsid w:val="0025313C"/>
    <w:rsid w:val="002566C5"/>
    <w:rsid w:val="00257DC6"/>
    <w:rsid w:val="002612D8"/>
    <w:rsid w:val="00261E48"/>
    <w:rsid w:val="002641D6"/>
    <w:rsid w:val="00273AB1"/>
    <w:rsid w:val="002944E9"/>
    <w:rsid w:val="002B0356"/>
    <w:rsid w:val="002C3096"/>
    <w:rsid w:val="002C6C3A"/>
    <w:rsid w:val="002D20E4"/>
    <w:rsid w:val="002D2B17"/>
    <w:rsid w:val="002D77A1"/>
    <w:rsid w:val="002D7F42"/>
    <w:rsid w:val="002E438C"/>
    <w:rsid w:val="002E4E65"/>
    <w:rsid w:val="002E6DF6"/>
    <w:rsid w:val="0031120C"/>
    <w:rsid w:val="003134B2"/>
    <w:rsid w:val="0032778C"/>
    <w:rsid w:val="00332B96"/>
    <w:rsid w:val="0033675C"/>
    <w:rsid w:val="00337F11"/>
    <w:rsid w:val="00352D8B"/>
    <w:rsid w:val="00362655"/>
    <w:rsid w:val="00365D1B"/>
    <w:rsid w:val="00366A95"/>
    <w:rsid w:val="003704A8"/>
    <w:rsid w:val="00377582"/>
    <w:rsid w:val="00390902"/>
    <w:rsid w:val="00396DFE"/>
    <w:rsid w:val="003B3E6C"/>
    <w:rsid w:val="003C19FE"/>
    <w:rsid w:val="003C6086"/>
    <w:rsid w:val="003C7E00"/>
    <w:rsid w:val="003E32A4"/>
    <w:rsid w:val="003F1443"/>
    <w:rsid w:val="003F775B"/>
    <w:rsid w:val="004018BC"/>
    <w:rsid w:val="00402CA2"/>
    <w:rsid w:val="004079DD"/>
    <w:rsid w:val="00412F72"/>
    <w:rsid w:val="00413A30"/>
    <w:rsid w:val="00415C3B"/>
    <w:rsid w:val="00465588"/>
    <w:rsid w:val="00480832"/>
    <w:rsid w:val="00483C21"/>
    <w:rsid w:val="00493D5C"/>
    <w:rsid w:val="004A3F1C"/>
    <w:rsid w:val="004B07D2"/>
    <w:rsid w:val="004C4D7E"/>
    <w:rsid w:val="004C672D"/>
    <w:rsid w:val="004E5B3D"/>
    <w:rsid w:val="004F1569"/>
    <w:rsid w:val="00504E9B"/>
    <w:rsid w:val="005524AD"/>
    <w:rsid w:val="0055526C"/>
    <w:rsid w:val="00560413"/>
    <w:rsid w:val="005724D2"/>
    <w:rsid w:val="005729AC"/>
    <w:rsid w:val="00574957"/>
    <w:rsid w:val="00585726"/>
    <w:rsid w:val="00585EC2"/>
    <w:rsid w:val="005868A2"/>
    <w:rsid w:val="005A340E"/>
    <w:rsid w:val="005A7841"/>
    <w:rsid w:val="005B61B2"/>
    <w:rsid w:val="005C16E1"/>
    <w:rsid w:val="005C6124"/>
    <w:rsid w:val="00614844"/>
    <w:rsid w:val="00650C4F"/>
    <w:rsid w:val="00654A71"/>
    <w:rsid w:val="0065720D"/>
    <w:rsid w:val="006635A7"/>
    <w:rsid w:val="00665BA4"/>
    <w:rsid w:val="00667C1F"/>
    <w:rsid w:val="006755B4"/>
    <w:rsid w:val="006877CD"/>
    <w:rsid w:val="0069607F"/>
    <w:rsid w:val="006A3677"/>
    <w:rsid w:val="006A4C00"/>
    <w:rsid w:val="006B6457"/>
    <w:rsid w:val="006C0BEC"/>
    <w:rsid w:val="006D1F27"/>
    <w:rsid w:val="006F13D2"/>
    <w:rsid w:val="006F7972"/>
    <w:rsid w:val="00716BF5"/>
    <w:rsid w:val="00716D65"/>
    <w:rsid w:val="00727D31"/>
    <w:rsid w:val="00735DC0"/>
    <w:rsid w:val="00745D04"/>
    <w:rsid w:val="00754DFA"/>
    <w:rsid w:val="0076377F"/>
    <w:rsid w:val="00780C1D"/>
    <w:rsid w:val="0078681C"/>
    <w:rsid w:val="007A6A48"/>
    <w:rsid w:val="007B207C"/>
    <w:rsid w:val="007E3F81"/>
    <w:rsid w:val="007E4035"/>
    <w:rsid w:val="00803157"/>
    <w:rsid w:val="00803576"/>
    <w:rsid w:val="00811DCC"/>
    <w:rsid w:val="0081214A"/>
    <w:rsid w:val="008122CD"/>
    <w:rsid w:val="0081447B"/>
    <w:rsid w:val="00822902"/>
    <w:rsid w:val="008235C5"/>
    <w:rsid w:val="0084433D"/>
    <w:rsid w:val="00853FB3"/>
    <w:rsid w:val="008656B5"/>
    <w:rsid w:val="008806E5"/>
    <w:rsid w:val="008808A2"/>
    <w:rsid w:val="00883C99"/>
    <w:rsid w:val="0088443B"/>
    <w:rsid w:val="0089321F"/>
    <w:rsid w:val="008A0357"/>
    <w:rsid w:val="008A2C40"/>
    <w:rsid w:val="008A3F7D"/>
    <w:rsid w:val="008B58B9"/>
    <w:rsid w:val="008B6204"/>
    <w:rsid w:val="008C0231"/>
    <w:rsid w:val="008C19DB"/>
    <w:rsid w:val="008C6D15"/>
    <w:rsid w:val="008D08ED"/>
    <w:rsid w:val="008D090D"/>
    <w:rsid w:val="008E5B5D"/>
    <w:rsid w:val="008E65EF"/>
    <w:rsid w:val="008F1343"/>
    <w:rsid w:val="008F2A7B"/>
    <w:rsid w:val="008F44C4"/>
    <w:rsid w:val="008F6B7A"/>
    <w:rsid w:val="009079F2"/>
    <w:rsid w:val="00921F0F"/>
    <w:rsid w:val="00934F7C"/>
    <w:rsid w:val="00935B24"/>
    <w:rsid w:val="00935D99"/>
    <w:rsid w:val="00937315"/>
    <w:rsid w:val="00943883"/>
    <w:rsid w:val="009452A1"/>
    <w:rsid w:val="00960430"/>
    <w:rsid w:val="00971C62"/>
    <w:rsid w:val="00974F42"/>
    <w:rsid w:val="00977A4A"/>
    <w:rsid w:val="0098713D"/>
    <w:rsid w:val="009924BA"/>
    <w:rsid w:val="0099711D"/>
    <w:rsid w:val="009A0C26"/>
    <w:rsid w:val="009A6A92"/>
    <w:rsid w:val="009B1D9A"/>
    <w:rsid w:val="009C1293"/>
    <w:rsid w:val="009C64BC"/>
    <w:rsid w:val="009D7DD4"/>
    <w:rsid w:val="009E0911"/>
    <w:rsid w:val="009F11EB"/>
    <w:rsid w:val="009F3C9B"/>
    <w:rsid w:val="009F7A72"/>
    <w:rsid w:val="00A1112C"/>
    <w:rsid w:val="00A21816"/>
    <w:rsid w:val="00A22240"/>
    <w:rsid w:val="00A25994"/>
    <w:rsid w:val="00A26C53"/>
    <w:rsid w:val="00A35883"/>
    <w:rsid w:val="00A36773"/>
    <w:rsid w:val="00A373B9"/>
    <w:rsid w:val="00A47CF5"/>
    <w:rsid w:val="00A51205"/>
    <w:rsid w:val="00A56FED"/>
    <w:rsid w:val="00A60673"/>
    <w:rsid w:val="00A6316C"/>
    <w:rsid w:val="00A7750F"/>
    <w:rsid w:val="00A81F5D"/>
    <w:rsid w:val="00A849D0"/>
    <w:rsid w:val="00AA20F4"/>
    <w:rsid w:val="00AA380E"/>
    <w:rsid w:val="00AB3E79"/>
    <w:rsid w:val="00AB52C3"/>
    <w:rsid w:val="00AC5786"/>
    <w:rsid w:val="00AD5E7E"/>
    <w:rsid w:val="00AE217B"/>
    <w:rsid w:val="00AF71DA"/>
    <w:rsid w:val="00B1110C"/>
    <w:rsid w:val="00B16F7C"/>
    <w:rsid w:val="00B17D58"/>
    <w:rsid w:val="00B323F4"/>
    <w:rsid w:val="00B41236"/>
    <w:rsid w:val="00B417A0"/>
    <w:rsid w:val="00B53050"/>
    <w:rsid w:val="00B53D8B"/>
    <w:rsid w:val="00B5465C"/>
    <w:rsid w:val="00B54A0E"/>
    <w:rsid w:val="00B562E4"/>
    <w:rsid w:val="00B6282F"/>
    <w:rsid w:val="00B733B2"/>
    <w:rsid w:val="00B74F79"/>
    <w:rsid w:val="00B75E7D"/>
    <w:rsid w:val="00B8176A"/>
    <w:rsid w:val="00B81DA9"/>
    <w:rsid w:val="00BC2FEE"/>
    <w:rsid w:val="00BD7B70"/>
    <w:rsid w:val="00BE3A4D"/>
    <w:rsid w:val="00C07FEA"/>
    <w:rsid w:val="00C14687"/>
    <w:rsid w:val="00C15552"/>
    <w:rsid w:val="00C1794B"/>
    <w:rsid w:val="00C205DB"/>
    <w:rsid w:val="00C25237"/>
    <w:rsid w:val="00C32B20"/>
    <w:rsid w:val="00C37C9E"/>
    <w:rsid w:val="00C4286A"/>
    <w:rsid w:val="00C6035F"/>
    <w:rsid w:val="00C672AE"/>
    <w:rsid w:val="00C72678"/>
    <w:rsid w:val="00C73E61"/>
    <w:rsid w:val="00C83817"/>
    <w:rsid w:val="00C903E2"/>
    <w:rsid w:val="00C93799"/>
    <w:rsid w:val="00C976CA"/>
    <w:rsid w:val="00CA4F1A"/>
    <w:rsid w:val="00CB2A5D"/>
    <w:rsid w:val="00CB2D3D"/>
    <w:rsid w:val="00CF06F7"/>
    <w:rsid w:val="00D018BA"/>
    <w:rsid w:val="00D02C2F"/>
    <w:rsid w:val="00D17566"/>
    <w:rsid w:val="00D25942"/>
    <w:rsid w:val="00D2597A"/>
    <w:rsid w:val="00D30C01"/>
    <w:rsid w:val="00D47BFA"/>
    <w:rsid w:val="00D51977"/>
    <w:rsid w:val="00D85AC2"/>
    <w:rsid w:val="00D87D08"/>
    <w:rsid w:val="00DA67F0"/>
    <w:rsid w:val="00DB09F7"/>
    <w:rsid w:val="00DB6B0E"/>
    <w:rsid w:val="00DC2544"/>
    <w:rsid w:val="00DC2B1B"/>
    <w:rsid w:val="00DC7D43"/>
    <w:rsid w:val="00DD045E"/>
    <w:rsid w:val="00DE2948"/>
    <w:rsid w:val="00DF3F55"/>
    <w:rsid w:val="00E10C1A"/>
    <w:rsid w:val="00E202E0"/>
    <w:rsid w:val="00E26406"/>
    <w:rsid w:val="00E26F22"/>
    <w:rsid w:val="00E27249"/>
    <w:rsid w:val="00E3291E"/>
    <w:rsid w:val="00E3747E"/>
    <w:rsid w:val="00E45A1F"/>
    <w:rsid w:val="00E60FC5"/>
    <w:rsid w:val="00E62812"/>
    <w:rsid w:val="00E867B4"/>
    <w:rsid w:val="00E87AEB"/>
    <w:rsid w:val="00E94864"/>
    <w:rsid w:val="00EA0682"/>
    <w:rsid w:val="00EA1EAF"/>
    <w:rsid w:val="00EA3A1E"/>
    <w:rsid w:val="00EA5BF2"/>
    <w:rsid w:val="00EB5D81"/>
    <w:rsid w:val="00EB6B37"/>
    <w:rsid w:val="00EC0D3B"/>
    <w:rsid w:val="00EC418A"/>
    <w:rsid w:val="00EC6A4D"/>
    <w:rsid w:val="00ED3E19"/>
    <w:rsid w:val="00EF16E2"/>
    <w:rsid w:val="00EF781B"/>
    <w:rsid w:val="00F01000"/>
    <w:rsid w:val="00F042A9"/>
    <w:rsid w:val="00F221C2"/>
    <w:rsid w:val="00F47667"/>
    <w:rsid w:val="00F4766B"/>
    <w:rsid w:val="00F57514"/>
    <w:rsid w:val="00F6319A"/>
    <w:rsid w:val="00F704BB"/>
    <w:rsid w:val="00F717B7"/>
    <w:rsid w:val="00F74ED6"/>
    <w:rsid w:val="00F8033F"/>
    <w:rsid w:val="00F8150B"/>
    <w:rsid w:val="00F90ACE"/>
    <w:rsid w:val="00F95E46"/>
    <w:rsid w:val="00FC4B36"/>
    <w:rsid w:val="00FD0EC9"/>
    <w:rsid w:val="00FE0204"/>
    <w:rsid w:val="00FE19E5"/>
    <w:rsid w:val="00FE3626"/>
    <w:rsid w:val="00FE3D7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3F1D4"/>
  <w15:docId w15:val="{E79F6E97-034B-468E-9922-3C78A6A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635A7"/>
    <w:pPr>
      <w:keepNext/>
      <w:spacing w:line="360" w:lineRule="auto"/>
      <w:ind w:right="-59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1236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FE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link w:val="a3"/>
    <w:rsid w:val="00D85AC2"/>
    <w:rPr>
      <w:rFonts w:ascii="Courier New" w:hAnsi="Courier New" w:cs="Courier New"/>
    </w:rPr>
  </w:style>
  <w:style w:type="character" w:styleId="a6">
    <w:name w:val="Hyperlink"/>
    <w:rsid w:val="00B733B2"/>
    <w:rPr>
      <w:color w:val="0000FF"/>
      <w:u w:val="single"/>
    </w:rPr>
  </w:style>
  <w:style w:type="character" w:customStyle="1" w:styleId="a7">
    <w:name w:val="Абзац списка Знак"/>
    <w:aliases w:val="Bullet List Знак,FooterText Знак,numbered Знак,GOST_TableList Знак,Цветной список - Акцент 11 Знак,Paragraphe de liste1 Знак,lp1 Знак"/>
    <w:link w:val="1"/>
    <w:uiPriority w:val="99"/>
    <w:locked/>
    <w:rsid w:val="00ED3E19"/>
    <w:rPr>
      <w:sz w:val="24"/>
      <w:szCs w:val="24"/>
    </w:rPr>
  </w:style>
  <w:style w:type="paragraph" w:customStyle="1" w:styleId="1">
    <w:name w:val="Абзац списка1"/>
    <w:aliases w:val="Bullet List,FooterText,numbered,GOST_TableList,Цветной список - Акцент 11,Paragraphe de liste1,lp1"/>
    <w:basedOn w:val="a"/>
    <w:link w:val="a7"/>
    <w:uiPriority w:val="34"/>
    <w:qFormat/>
    <w:rsid w:val="00ED3E19"/>
    <w:pPr>
      <w:ind w:left="708"/>
    </w:pPr>
  </w:style>
  <w:style w:type="paragraph" w:customStyle="1" w:styleId="Standard">
    <w:name w:val="Standard"/>
    <w:rsid w:val="00ED3E19"/>
    <w:pPr>
      <w:suppressAutoHyphens/>
      <w:autoSpaceDN w:val="0"/>
    </w:pPr>
    <w:rPr>
      <w:rFonts w:ascii="Arial" w:eastAsia="Arial Unicode MS" w:hAnsi="Arial" w:cs="Arial"/>
      <w:kern w:val="3"/>
      <w:sz w:val="24"/>
      <w:szCs w:val="24"/>
      <w:lang w:eastAsia="zh-CN" w:bidi="hi-IN"/>
    </w:rPr>
  </w:style>
  <w:style w:type="paragraph" w:styleId="a8">
    <w:name w:val="List Paragraph"/>
    <w:basedOn w:val="a"/>
    <w:qFormat/>
    <w:rsid w:val="007E4035"/>
    <w:pPr>
      <w:ind w:left="720"/>
      <w:contextualSpacing/>
    </w:pPr>
  </w:style>
  <w:style w:type="paragraph" w:customStyle="1" w:styleId="a9">
    <w:name w:val="Пункт"/>
    <w:basedOn w:val="a"/>
    <w:rsid w:val="009924BA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rmal">
    <w:name w:val="ConsPlusNormal"/>
    <w:rsid w:val="000D4D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Основной текст2"/>
    <w:basedOn w:val="a"/>
    <w:rsid w:val="00CB2A5D"/>
    <w:pPr>
      <w:widowControl w:val="0"/>
      <w:spacing w:before="120" w:after="240" w:line="259" w:lineRule="exact"/>
      <w:ind w:hanging="660"/>
      <w:jc w:val="center"/>
    </w:pPr>
    <w:rPr>
      <w:spacing w:val="3"/>
      <w:sz w:val="21"/>
      <w:szCs w:val="21"/>
      <w:lang w:val="x-none" w:eastAsia="x-none"/>
    </w:rPr>
  </w:style>
  <w:style w:type="character" w:customStyle="1" w:styleId="22">
    <w:name w:val="Основной текст (2)_"/>
    <w:link w:val="23"/>
    <w:rsid w:val="00CB2A5D"/>
    <w:rPr>
      <w:b/>
      <w:bCs/>
      <w:spacing w:val="2"/>
      <w:sz w:val="21"/>
      <w:szCs w:val="21"/>
    </w:rPr>
  </w:style>
  <w:style w:type="paragraph" w:customStyle="1" w:styleId="23">
    <w:name w:val="Основной текст (2)"/>
    <w:basedOn w:val="a"/>
    <w:link w:val="22"/>
    <w:rsid w:val="00CB2A5D"/>
    <w:pPr>
      <w:widowControl w:val="0"/>
      <w:spacing w:after="120" w:line="0" w:lineRule="atLeast"/>
      <w:jc w:val="center"/>
    </w:pPr>
    <w:rPr>
      <w:b/>
      <w:bCs/>
      <w:spacing w:val="2"/>
      <w:sz w:val="21"/>
      <w:szCs w:val="21"/>
    </w:rPr>
  </w:style>
  <w:style w:type="character" w:customStyle="1" w:styleId="0pt">
    <w:name w:val="Основной текст + Полужирный;Интервал 0 pt"/>
    <w:rsid w:val="006A3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link w:val="11"/>
    <w:rsid w:val="006D1F27"/>
    <w:rPr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6D1F27"/>
    <w:pPr>
      <w:widowControl w:val="0"/>
      <w:spacing w:after="120" w:line="0" w:lineRule="atLeast"/>
      <w:ind w:hanging="660"/>
      <w:outlineLvl w:val="0"/>
    </w:pPr>
    <w:rPr>
      <w:b/>
      <w:bCs/>
      <w:spacing w:val="2"/>
      <w:sz w:val="21"/>
      <w:szCs w:val="21"/>
    </w:rPr>
  </w:style>
  <w:style w:type="paragraph" w:styleId="aa">
    <w:name w:val="No Spacing"/>
    <w:qFormat/>
    <w:rsid w:val="00EB5D81"/>
    <w:pPr>
      <w:widowControl w:val="0"/>
      <w:suppressAutoHyphens/>
    </w:pPr>
    <w:rPr>
      <w:rFonts w:cs="Calibri"/>
      <w:lang w:eastAsia="ar-SA"/>
    </w:rPr>
  </w:style>
  <w:style w:type="character" w:customStyle="1" w:styleId="20">
    <w:name w:val="Заголовок 2 Знак"/>
    <w:basedOn w:val="a0"/>
    <w:link w:val="2"/>
    <w:rsid w:val="006635A7"/>
    <w:rPr>
      <w:b/>
      <w:bCs/>
      <w:sz w:val="24"/>
      <w:szCs w:val="24"/>
    </w:rPr>
  </w:style>
  <w:style w:type="character" w:customStyle="1" w:styleId="ab">
    <w:name w:val="Основной текст_"/>
    <w:basedOn w:val="a0"/>
    <w:link w:val="12"/>
    <w:rsid w:val="006755B4"/>
  </w:style>
  <w:style w:type="paragraph" w:customStyle="1" w:styleId="12">
    <w:name w:val="Основной текст1"/>
    <w:basedOn w:val="a"/>
    <w:link w:val="ab"/>
    <w:rsid w:val="006755B4"/>
    <w:pPr>
      <w:widowControl w:val="0"/>
      <w:spacing w:line="259" w:lineRule="auto"/>
      <w:ind w:firstLine="400"/>
    </w:pPr>
    <w:rPr>
      <w:sz w:val="20"/>
      <w:szCs w:val="20"/>
    </w:rPr>
  </w:style>
  <w:style w:type="paragraph" w:styleId="ac">
    <w:name w:val="Balloon Text"/>
    <w:basedOn w:val="Standard"/>
    <w:link w:val="ad"/>
    <w:rsid w:val="0031120C"/>
    <w:pPr>
      <w:textAlignment w:val="baseline"/>
    </w:pPr>
    <w:rPr>
      <w:rFonts w:ascii="Tahoma" w:eastAsia="SimSun" w:hAnsi="Tahoma" w:cs="Tahoma"/>
      <w:sz w:val="16"/>
      <w:szCs w:val="16"/>
      <w:lang w:eastAsia="ru-RU" w:bidi="ar-SA"/>
    </w:rPr>
  </w:style>
  <w:style w:type="character" w:customStyle="1" w:styleId="ad">
    <w:name w:val="Текст выноски Знак"/>
    <w:basedOn w:val="a0"/>
    <w:link w:val="ac"/>
    <w:rsid w:val="0031120C"/>
    <w:rPr>
      <w:rFonts w:ascii="Tahoma" w:eastAsia="SimSun" w:hAnsi="Tahoma" w:cs="Tahoma"/>
      <w:kern w:val="3"/>
      <w:sz w:val="16"/>
      <w:szCs w:val="16"/>
    </w:rPr>
  </w:style>
  <w:style w:type="paragraph" w:customStyle="1" w:styleId="Heading">
    <w:name w:val="Heading"/>
    <w:basedOn w:val="Standard"/>
    <w:next w:val="a"/>
    <w:rsid w:val="008656B5"/>
    <w:pPr>
      <w:keepNext/>
      <w:spacing w:before="240" w:after="120" w:line="276" w:lineRule="auto"/>
      <w:textAlignment w:val="baseline"/>
    </w:pPr>
    <w:rPr>
      <w:rFonts w:eastAsia="Microsoft YaHei" w:cs="Mangal"/>
      <w:sz w:val="28"/>
      <w:szCs w:val="28"/>
      <w:lang w:eastAsia="ru-RU" w:bidi="ar-SA"/>
    </w:rPr>
  </w:style>
  <w:style w:type="character" w:styleId="ae">
    <w:name w:val="annotation reference"/>
    <w:basedOn w:val="a0"/>
    <w:rsid w:val="003704A8"/>
    <w:rPr>
      <w:sz w:val="16"/>
      <w:szCs w:val="16"/>
    </w:rPr>
  </w:style>
  <w:style w:type="paragraph" w:styleId="24">
    <w:name w:val="Body Text 2"/>
    <w:basedOn w:val="Standard"/>
    <w:link w:val="25"/>
    <w:rsid w:val="00A60673"/>
    <w:pPr>
      <w:textAlignment w:val="baseline"/>
    </w:pPr>
    <w:rPr>
      <w:rFonts w:ascii="Times New Roman" w:eastAsia="Times New Roman" w:hAnsi="Times New Roman" w:cs="Times New Roman"/>
      <w:sz w:val="20"/>
      <w:lang w:eastAsia="ru-RU" w:bidi="ar-SA"/>
    </w:rPr>
  </w:style>
  <w:style w:type="character" w:customStyle="1" w:styleId="25">
    <w:name w:val="Основной текст 2 Знак"/>
    <w:basedOn w:val="a0"/>
    <w:link w:val="24"/>
    <w:rsid w:val="00A60673"/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catx@sah6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530A-2032-46F8-85D1-F7B2448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</vt:lpstr>
    </vt:vector>
  </TitlesOfParts>
  <Company>SPecialiST RePack</Company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</dc:title>
  <dc:creator>1</dc:creator>
  <cp:lastModifiedBy>User</cp:lastModifiedBy>
  <cp:revision>58</cp:revision>
  <cp:lastPrinted>2022-08-04T10:58:00Z</cp:lastPrinted>
  <dcterms:created xsi:type="dcterms:W3CDTF">2022-02-16T05:15:00Z</dcterms:created>
  <dcterms:modified xsi:type="dcterms:W3CDTF">2022-12-30T06:27:00Z</dcterms:modified>
</cp:coreProperties>
</file>